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6FF838" w14:textId="77777777" w:rsidR="00222867" w:rsidRDefault="009B6B29" w:rsidP="00222867">
      <w:pPr>
        <w:rPr>
          <w:rFonts w:ascii="Arial" w:hAnsi="Arial"/>
          <w:b/>
          <w:sz w:val="22"/>
          <w:szCs w:val="22"/>
        </w:rPr>
      </w:pPr>
      <w:bookmarkStart w:id="0" w:name="_GoBack"/>
      <w:bookmarkEnd w:id="0"/>
      <w:r>
        <w:rPr>
          <w:rFonts w:ascii="Arial" w:hAnsi="Arial"/>
          <w:b/>
          <w:sz w:val="22"/>
          <w:szCs w:val="22"/>
          <w:rtl/>
        </w:rPr>
        <w:t xml:space="preserve">אל: ועדת המכרזים </w:t>
      </w:r>
    </w:p>
    <w:p w14:paraId="5C924A0B" w14:textId="77777777" w:rsidR="00F90453" w:rsidRDefault="0064182C" w:rsidP="00817FBA">
      <w:pPr>
        <w:rPr>
          <w:rtl/>
        </w:rPr>
      </w:pPr>
    </w:p>
    <w:tbl>
      <w:tblPr>
        <w:tblpPr w:leftFromText="180" w:rightFromText="180" w:vertAnchor="page" w:horzAnchor="margin" w:tblpY="2791"/>
        <w:bidiVisual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2835"/>
      </w:tblGrid>
      <w:tr w:rsidR="007548B0" w14:paraId="1ECFE1BF" w14:textId="77777777" w:rsidTr="00B53C37">
        <w:trPr>
          <w:trHeight w:val="35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32F6FB2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משרד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E87C" w14:textId="77777777" w:rsidR="00222867" w:rsidRPr="00B53C37" w:rsidRDefault="00B53C37" w:rsidP="00B53C37">
            <w:pPr>
              <w:rPr>
                <w:b/>
                <w:bCs/>
                <w:rtl/>
              </w:rPr>
            </w:pPr>
            <w:r w:rsidRPr="00B53C37">
              <w:rPr>
                <w:rFonts w:hint="cs"/>
                <w:b/>
                <w:bCs/>
                <w:rtl/>
              </w:rPr>
              <w:t>משרד הבריאות</w:t>
            </w:r>
          </w:p>
        </w:tc>
      </w:tr>
      <w:tr w:rsidR="007548B0" w14:paraId="64FFC3E8" w14:textId="77777777" w:rsidTr="00B53C37">
        <w:trPr>
          <w:trHeight w:val="36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8142A3D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יחידה מזמינה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3570" w14:textId="77777777" w:rsidR="00222867" w:rsidRPr="00D635C4" w:rsidRDefault="007C4A53" w:rsidP="00B53C37">
            <w:pPr>
              <w:rPr>
                <w:rtl/>
              </w:rPr>
            </w:pPr>
            <w:r>
              <w:rPr>
                <w:rFonts w:hint="cs"/>
                <w:rtl/>
              </w:rPr>
              <w:t>אגף מערכות מידע ומחשוב</w:t>
            </w:r>
          </w:p>
        </w:tc>
      </w:tr>
      <w:tr w:rsidR="007548B0" w14:paraId="2566EFAC" w14:textId="77777777" w:rsidTr="00B53C37">
        <w:trPr>
          <w:trHeight w:val="37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30B7A4A" w14:textId="77777777" w:rsidR="00222867" w:rsidRPr="00CE7DC6" w:rsidRDefault="009B6B29" w:rsidP="00222867">
            <w:pPr>
              <w:rPr>
                <w:rFonts w:asciiTheme="minorBidi" w:hAnsiTheme="minorBidi" w:cstheme="minorBidi"/>
                <w:b/>
                <w:bCs/>
                <w:sz w:val="21"/>
                <w:szCs w:val="21"/>
              </w:rPr>
            </w:pP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  <w:rtl/>
              </w:rPr>
              <w:t>תאריך</w:t>
            </w:r>
            <w:r w:rsidRPr="00CE7DC6">
              <w:rPr>
                <w:rFonts w:asciiTheme="minorBidi" w:hAnsiTheme="minorBidi" w:cstheme="minorBidi"/>
                <w:b/>
                <w:bCs/>
                <w:sz w:val="21"/>
                <w:szCs w:val="21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4F03" w14:textId="77777777" w:rsidR="00222867" w:rsidRPr="00512B78" w:rsidRDefault="00B53C37" w:rsidP="000E418F">
            <w:r w:rsidRPr="00512B78">
              <w:rPr>
                <w:rFonts w:hint="cs"/>
                <w:rtl/>
              </w:rPr>
              <w:t>[__</w:t>
            </w:r>
            <w:r w:rsidR="000E418F" w:rsidRPr="00512B78">
              <w:rPr>
                <w:rFonts w:hint="cs"/>
                <w:rtl/>
              </w:rPr>
              <w:t>03/11/2019</w:t>
            </w:r>
            <w:r w:rsidRPr="00512B78">
              <w:rPr>
                <w:rFonts w:hint="cs"/>
                <w:rtl/>
              </w:rPr>
              <w:t>_]</w:t>
            </w:r>
          </w:p>
        </w:tc>
      </w:tr>
    </w:tbl>
    <w:p w14:paraId="79055B31" w14:textId="77777777" w:rsidR="00332AFB" w:rsidRDefault="0064182C" w:rsidP="00222867">
      <w:pPr>
        <w:rPr>
          <w:rtl/>
        </w:rPr>
      </w:pPr>
    </w:p>
    <w:p w14:paraId="5D887277" w14:textId="77777777" w:rsidR="00222867" w:rsidRDefault="0064182C" w:rsidP="00222867">
      <w:pPr>
        <w:rPr>
          <w:rtl/>
        </w:rPr>
      </w:pPr>
    </w:p>
    <w:p w14:paraId="569C2F3F" w14:textId="77777777" w:rsidR="00222867" w:rsidRDefault="0064182C" w:rsidP="00222867">
      <w:pPr>
        <w:rPr>
          <w:rtl/>
        </w:rPr>
      </w:pPr>
    </w:p>
    <w:p w14:paraId="40CD72EE" w14:textId="77777777" w:rsidR="00222867" w:rsidRDefault="0064182C" w:rsidP="00222867">
      <w:pPr>
        <w:rPr>
          <w:rtl/>
        </w:rPr>
      </w:pPr>
    </w:p>
    <w:p w14:paraId="24BEF5A5" w14:textId="77777777" w:rsidR="00222867" w:rsidRDefault="0064182C" w:rsidP="00222867">
      <w:pPr>
        <w:rPr>
          <w:rtl/>
        </w:rPr>
      </w:pPr>
    </w:p>
    <w:p w14:paraId="4CE284F8" w14:textId="77777777" w:rsidR="00222867" w:rsidRDefault="0064182C" w:rsidP="00222867">
      <w:pPr>
        <w:rPr>
          <w:rtl/>
        </w:rPr>
      </w:pPr>
    </w:p>
    <w:p w14:paraId="2914099E" w14:textId="77777777" w:rsidR="00222867" w:rsidRDefault="009B6B29" w:rsidP="00222867">
      <w:pPr>
        <w:jc w:val="center"/>
        <w:rPr>
          <w:rFonts w:ascii="Arial" w:hAnsi="Arial"/>
          <w:bCs/>
          <w:sz w:val="22"/>
          <w:szCs w:val="22"/>
          <w:u w:val="single"/>
        </w:rPr>
      </w:pPr>
      <w:r>
        <w:rPr>
          <w:rFonts w:ascii="Arial" w:hAnsi="Arial"/>
          <w:bCs/>
          <w:sz w:val="22"/>
          <w:szCs w:val="22"/>
          <w:rtl/>
        </w:rPr>
        <w:t xml:space="preserve">הנדון: </w:t>
      </w:r>
      <w:r>
        <w:rPr>
          <w:rFonts w:ascii="Arial" w:hAnsi="Arial"/>
          <w:bCs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00C1BEFB" w14:textId="77777777" w:rsidR="00222867" w:rsidRDefault="0064182C" w:rsidP="00222867">
      <w:pPr>
        <w:jc w:val="both"/>
        <w:rPr>
          <w:rFonts w:ascii="Arial" w:hAnsi="Arial"/>
          <w:b/>
          <w:sz w:val="22"/>
          <w:szCs w:val="22"/>
          <w:rtl/>
        </w:rPr>
      </w:pPr>
    </w:p>
    <w:p w14:paraId="23C848BA" w14:textId="77777777" w:rsidR="00222867" w:rsidRPr="00AF57E9" w:rsidRDefault="009B6B29" w:rsidP="00675430">
      <w:pPr>
        <w:spacing w:line="360" w:lineRule="auto"/>
        <w:jc w:val="both"/>
        <w:rPr>
          <w:rFonts w:asciiTheme="minorBidi" w:hAnsiTheme="minorBidi" w:cstheme="minorBidi"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הבקשה מסתמכת על תקנה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3(29) /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3(31) (סמן את התקנה המתאימה) לתקנות חובת מכרזים ועל </w:t>
      </w:r>
      <w:r>
        <w:rPr>
          <w:rFonts w:asciiTheme="minorBidi" w:hAnsiTheme="minorBidi" w:cstheme="minorBidi" w:hint="cs"/>
          <w:b/>
          <w:sz w:val="21"/>
          <w:szCs w:val="21"/>
          <w:rtl/>
        </w:rPr>
        <w:t>הוראות תכ"ם, "פטור מחובת המכרז", מס'7.8.1 והוראת תכ"ם, "בחינת קיומם של ספקים ומיזמים", מס' 7.8.2.</w:t>
      </w:r>
    </w:p>
    <w:p w14:paraId="559ABB1F" w14:textId="77777777" w:rsidR="00222867" w:rsidRPr="00AF57E9" w:rsidRDefault="0064182C" w:rsidP="00222867">
      <w:pPr>
        <w:rPr>
          <w:rFonts w:asciiTheme="minorBidi" w:hAnsiTheme="minorBidi" w:cstheme="minorBidi"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7548B0" w14:paraId="025CEB60" w14:textId="77777777" w:rsidTr="00E630D4">
        <w:tc>
          <w:tcPr>
            <w:tcW w:w="9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C097868" w14:textId="77777777" w:rsidR="00222867" w:rsidRPr="00AF57E9" w:rsidRDefault="009B6B29">
            <w:pPr>
              <w:spacing w:line="276" w:lineRule="auto"/>
              <w:rPr>
                <w:rFonts w:asciiTheme="minorBidi" w:hAnsiTheme="minorBidi" w:cstheme="minorBidi"/>
                <w:bCs/>
                <w:sz w:val="21"/>
                <w:szCs w:val="21"/>
                <w:highlight w:val="yellow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6401F5" w14:paraId="709D9443" w14:textId="77777777" w:rsidTr="008653E4">
        <w:trPr>
          <w:trHeight w:val="452"/>
        </w:trPr>
        <w:tc>
          <w:tcPr>
            <w:tcW w:w="9019" w:type="dxa"/>
            <w:tcBorders>
              <w:bottom w:val="single" w:sz="4" w:space="0" w:color="auto"/>
            </w:tcBorders>
          </w:tcPr>
          <w:p w14:paraId="41BE8131" w14:textId="77777777" w:rsidR="00D57402" w:rsidRPr="0008190B" w:rsidRDefault="00F73580" w:rsidP="00D57402">
            <w:pPr>
              <w:pStyle w:val="af4"/>
              <w:numPr>
                <w:ilvl w:val="0"/>
                <w:numId w:val="21"/>
              </w:numPr>
              <w:spacing w:line="276" w:lineRule="auto"/>
              <w:rPr>
                <w:rFonts w:ascii="Arial" w:hAnsi="Arial"/>
                <w:b/>
                <w:sz w:val="22"/>
                <w:szCs w:val="22"/>
              </w:rPr>
            </w:pP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>•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ab/>
            </w:r>
            <w:r w:rsidR="00D57402" w:rsidRPr="0008190B">
              <w:rPr>
                <w:rFonts w:ascii="Arial" w:hAnsi="Arial" w:hint="cs"/>
                <w:b/>
                <w:sz w:val="22"/>
                <w:szCs w:val="22"/>
                <w:rtl/>
              </w:rPr>
              <w:t>תחזוקה</w:t>
            </w:r>
            <w:r w:rsidR="00D57402" w:rsidRPr="0008190B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D57402" w:rsidRPr="0008190B">
              <w:rPr>
                <w:rFonts w:ascii="Arial" w:hAnsi="Arial" w:hint="cs"/>
                <w:b/>
                <w:sz w:val="22"/>
                <w:szCs w:val="22"/>
                <w:rtl/>
              </w:rPr>
              <w:t>ושו</w:t>
            </w:r>
            <w:r w:rsidR="00D57402">
              <w:rPr>
                <w:rFonts w:ascii="Arial" w:hAnsi="Arial" w:hint="cs"/>
                <w:b/>
                <w:sz w:val="22"/>
                <w:szCs w:val="22"/>
                <w:rtl/>
              </w:rPr>
              <w:t>"</w:t>
            </w:r>
            <w:r w:rsidR="00D57402" w:rsidRPr="0008190B">
              <w:rPr>
                <w:rFonts w:ascii="Arial" w:hAnsi="Arial" w:hint="cs"/>
                <w:b/>
                <w:sz w:val="22"/>
                <w:szCs w:val="22"/>
                <w:rtl/>
              </w:rPr>
              <w:t>שים</w:t>
            </w:r>
            <w:r w:rsidR="00D57402" w:rsidRPr="0008190B">
              <w:rPr>
                <w:rFonts w:ascii="Arial" w:hAnsi="Arial"/>
                <w:b/>
                <w:sz w:val="22"/>
                <w:szCs w:val="22"/>
                <w:rtl/>
              </w:rPr>
              <w:t xml:space="preserve"> - </w:t>
            </w:r>
            <w:r w:rsidR="00D57402" w:rsidRPr="0008190B">
              <w:rPr>
                <w:rFonts w:ascii="Arial" w:hAnsi="Arial" w:hint="cs"/>
                <w:b/>
                <w:sz w:val="22"/>
                <w:szCs w:val="22"/>
                <w:rtl/>
              </w:rPr>
              <w:t>במערכת</w:t>
            </w:r>
            <w:r w:rsidR="00D57402" w:rsidRPr="0008190B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D57402" w:rsidRPr="0008190B">
              <w:rPr>
                <w:rFonts w:ascii="Arial" w:hAnsi="Arial" w:hint="cs"/>
                <w:b/>
                <w:sz w:val="22"/>
                <w:szCs w:val="22"/>
                <w:rtl/>
              </w:rPr>
              <w:t>מנב</w:t>
            </w:r>
            <w:r w:rsidR="00D57402" w:rsidRPr="0008190B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="00D57402" w:rsidRPr="0008190B">
              <w:rPr>
                <w:rFonts w:ascii="Arial" w:hAnsi="Arial" w:hint="cs"/>
                <w:b/>
                <w:sz w:val="22"/>
                <w:szCs w:val="22"/>
                <w:rtl/>
              </w:rPr>
              <w:t>ט</w:t>
            </w:r>
            <w:r w:rsidR="00D57402" w:rsidRPr="0008190B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D57402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(מנהלי בטחון) </w:t>
            </w:r>
            <w:r w:rsidR="00D57402" w:rsidRPr="0008190B">
              <w:rPr>
                <w:rFonts w:ascii="Arial" w:hAnsi="Arial" w:hint="cs"/>
                <w:b/>
                <w:sz w:val="22"/>
                <w:szCs w:val="22"/>
                <w:rtl/>
              </w:rPr>
              <w:t>ומודול</w:t>
            </w:r>
            <w:r w:rsidR="00D57402" w:rsidRPr="0008190B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D57402" w:rsidRPr="0008190B">
              <w:rPr>
                <w:rFonts w:ascii="Arial" w:hAnsi="Arial" w:hint="cs"/>
                <w:b/>
                <w:sz w:val="22"/>
                <w:szCs w:val="22"/>
                <w:rtl/>
              </w:rPr>
              <w:t>רש</w:t>
            </w:r>
            <w:r w:rsidR="00D57402" w:rsidRPr="0008190B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="00D57402" w:rsidRPr="0008190B">
              <w:rPr>
                <w:rFonts w:ascii="Arial" w:hAnsi="Arial" w:hint="cs"/>
                <w:b/>
                <w:sz w:val="22"/>
                <w:szCs w:val="22"/>
                <w:rtl/>
              </w:rPr>
              <w:t>פ</w:t>
            </w:r>
            <w:r w:rsidR="00D57402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(</w:t>
            </w:r>
            <w:r w:rsidR="00D57402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רישום</w:t>
            </w:r>
            <w:r w:rsidR="00D57402"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D57402"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פלילי</w:t>
            </w:r>
            <w:r w:rsidR="00D57402">
              <w:rPr>
                <w:rFonts w:ascii="Arial" w:hAnsi="Arial" w:hint="cs"/>
                <w:b/>
                <w:sz w:val="22"/>
                <w:szCs w:val="22"/>
                <w:rtl/>
              </w:rPr>
              <w:t>)</w:t>
            </w:r>
          </w:p>
          <w:p w14:paraId="446EFAF0" w14:textId="77777777" w:rsidR="000E418F" w:rsidRPr="00A52598" w:rsidRDefault="000E418F" w:rsidP="000E418F">
            <w:pPr>
              <w:spacing w:line="276" w:lineRule="auto"/>
              <w:rPr>
                <w:rFonts w:ascii="Arial" w:hAnsi="Arial"/>
                <w:b/>
                <w:sz w:val="22"/>
                <w:szCs w:val="22"/>
                <w:rtl/>
              </w:rPr>
            </w:pPr>
          </w:p>
        </w:tc>
      </w:tr>
    </w:tbl>
    <w:p w14:paraId="684DCEB1" w14:textId="77777777" w:rsidR="00222867" w:rsidRPr="00AF57E9" w:rsidRDefault="0064182C" w:rsidP="00222867">
      <w:pPr>
        <w:rPr>
          <w:rFonts w:asciiTheme="minorBidi" w:hAnsiTheme="minorBidi" w:cstheme="minorBidi"/>
          <w:b/>
          <w:sz w:val="21"/>
          <w:szCs w:val="21"/>
          <w:lang w:eastAsia="he-IL"/>
        </w:rPr>
      </w:pPr>
    </w:p>
    <w:p w14:paraId="0BFF3BFD" w14:textId="77777777" w:rsidR="00222867" w:rsidRPr="00AF57E9" w:rsidRDefault="009B6B29" w:rsidP="00675430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האם קיים בנושא זה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מכרז מרכזי של החשב הכללי או גורם ממשלתי מוסמך אחר?          </w:t>
      </w:r>
      <w:r w:rsidRPr="00AF57E9">
        <w:rPr>
          <w:rFonts w:ascii="Wingdings" w:hAnsi="Wingdings" w:cstheme="minorBidi"/>
          <w:b/>
          <w:sz w:val="21"/>
          <w:szCs w:val="21"/>
        </w:rPr>
        <w:sym w:font="Wingdings" w:char="F072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כן     </w:t>
      </w:r>
      <w:r w:rsidR="00675430">
        <w:rPr>
          <w:rFonts w:ascii="Wingdings" w:hAnsi="Wingdings" w:cstheme="minorBidi"/>
          <w:b/>
          <w:sz w:val="21"/>
          <w:szCs w:val="21"/>
        </w:rPr>
        <w:sym w:font="Wingdings" w:char="F0FD"/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 לא</w:t>
      </w:r>
    </w:p>
    <w:p w14:paraId="59AD0AA9" w14:textId="77777777" w:rsidR="00222867" w:rsidRPr="00AF57E9" w:rsidRDefault="0064182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5E7EE69C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סוג ההתקשרות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: (סמן </w:t>
      </w:r>
      <w:r w:rsidRPr="00AF57E9">
        <w:rPr>
          <w:rFonts w:asciiTheme="minorBidi" w:hAnsiTheme="minorBidi" w:cstheme="minorBidi"/>
          <w:b/>
          <w:sz w:val="21"/>
          <w:szCs w:val="21"/>
        </w:rPr>
        <w:t>X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במקום המתאים)</w:t>
      </w:r>
    </w:p>
    <w:p w14:paraId="4561DA1E" w14:textId="77777777" w:rsidR="00222867" w:rsidRPr="00AF57E9" w:rsidRDefault="0064182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2977"/>
        <w:gridCol w:w="3116"/>
      </w:tblGrid>
      <w:tr w:rsidR="007548B0" w14:paraId="6A0C354B" w14:textId="77777777" w:rsidTr="00222867">
        <w:tc>
          <w:tcPr>
            <w:tcW w:w="3085" w:type="dxa"/>
            <w:hideMark/>
          </w:tcPr>
          <w:p w14:paraId="55F99CDE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 </w:t>
            </w: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טובין</w:t>
            </w:r>
          </w:p>
        </w:tc>
        <w:tc>
          <w:tcPr>
            <w:tcW w:w="2977" w:type="dxa"/>
            <w:hideMark/>
          </w:tcPr>
          <w:p w14:paraId="6403E709" w14:textId="77777777" w:rsidR="00222867" w:rsidRPr="00AF57E9" w:rsidRDefault="007C4A53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FE"/>
            </w:r>
            <w:r w:rsidR="009B6B29"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04C31DD0" w14:textId="77777777" w:rsidR="00222867" w:rsidRPr="00AF57E9" w:rsidRDefault="009B6B29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="Wingdings" w:hAnsi="Wingdings" w:cstheme="minorBidi"/>
                <w:b/>
                <w:sz w:val="21"/>
                <w:szCs w:val="21"/>
              </w:rPr>
              <w:sym w:font="Wingdings" w:char="F072"/>
            </w:r>
            <w:r w:rsidRPr="00AF57E9">
              <w:rPr>
                <w:rFonts w:asciiTheme="minorBidi" w:hAnsiTheme="minorBidi" w:cstheme="minorBidi"/>
                <w:b/>
                <w:sz w:val="21"/>
                <w:szCs w:val="21"/>
                <w:rtl/>
              </w:rPr>
              <w:t xml:space="preserve">  ביצוע עבודה</w:t>
            </w:r>
          </w:p>
          <w:p w14:paraId="4C5B6A5C" w14:textId="77777777" w:rsidR="00222867" w:rsidRPr="00AF57E9" w:rsidRDefault="0064182C">
            <w:pPr>
              <w:ind w:right="283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</w:p>
        </w:tc>
      </w:tr>
    </w:tbl>
    <w:p w14:paraId="71657155" w14:textId="77777777" w:rsidR="00222867" w:rsidRPr="00AF57E9" w:rsidRDefault="0064182C" w:rsidP="00222867">
      <w:pPr>
        <w:rPr>
          <w:rFonts w:asciiTheme="minorBidi" w:hAnsiTheme="minorBidi" w:cstheme="minorBidi"/>
          <w:b/>
          <w:sz w:val="21"/>
          <w:szCs w:val="21"/>
          <w:rtl/>
          <w:lang w:eastAsia="he-IL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5"/>
        <w:gridCol w:w="3347"/>
        <w:gridCol w:w="2997"/>
      </w:tblGrid>
      <w:tr w:rsidR="00C0265D" w14:paraId="3393983C" w14:textId="77777777" w:rsidTr="007C4A53">
        <w:tc>
          <w:tcPr>
            <w:tcW w:w="2675" w:type="dxa"/>
            <w:shd w:val="clear" w:color="auto" w:fill="E6E6E6"/>
            <w:hideMark/>
          </w:tcPr>
          <w:p w14:paraId="5BB9CA14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הספק:</w:t>
            </w:r>
          </w:p>
        </w:tc>
        <w:tc>
          <w:tcPr>
            <w:tcW w:w="6344" w:type="dxa"/>
            <w:gridSpan w:val="2"/>
          </w:tcPr>
          <w:p w14:paraId="018A5961" w14:textId="77777777" w:rsidR="00C0265D" w:rsidRPr="009D0AF4" w:rsidRDefault="00F73580" w:rsidP="00C0265D">
            <w:pPr>
              <w:bidi w:val="0"/>
              <w:jc w:val="right"/>
            </w:pPr>
            <w:r w:rsidRPr="00F73580">
              <w:rPr>
                <w:rFonts w:hint="cs"/>
                <w:rtl/>
              </w:rPr>
              <w:t>בארילט</w:t>
            </w:r>
            <w:r w:rsidRPr="00F73580">
              <w:rPr>
                <w:rtl/>
              </w:rPr>
              <w:t xml:space="preserve"> </w:t>
            </w:r>
            <w:r w:rsidRPr="00F73580">
              <w:rPr>
                <w:rFonts w:hint="cs"/>
                <w:rtl/>
              </w:rPr>
              <w:t>בע</w:t>
            </w:r>
            <w:r w:rsidRPr="00F73580">
              <w:rPr>
                <w:rtl/>
              </w:rPr>
              <w:t>"</w:t>
            </w:r>
            <w:r w:rsidRPr="00F73580">
              <w:rPr>
                <w:rFonts w:hint="cs"/>
                <w:rtl/>
              </w:rPr>
              <w:t>מ</w:t>
            </w:r>
          </w:p>
        </w:tc>
      </w:tr>
      <w:tr w:rsidR="00C0265D" w14:paraId="35AF257C" w14:textId="77777777" w:rsidTr="007C4A53">
        <w:tc>
          <w:tcPr>
            <w:tcW w:w="2675" w:type="dxa"/>
            <w:shd w:val="clear" w:color="auto" w:fill="E6E6E6"/>
            <w:hideMark/>
          </w:tcPr>
          <w:p w14:paraId="4043FFE7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rtl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מספר הספק </w:t>
            </w:r>
          </w:p>
          <w:p w14:paraId="0BBD188D" w14:textId="77777777" w:rsidR="00C0265D" w:rsidRPr="00AF57E9" w:rsidRDefault="00C0265D" w:rsidP="006C29C2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(ח.פ/ח.צ/ע.מ/מספר עמותה) </w:t>
            </w:r>
          </w:p>
        </w:tc>
        <w:tc>
          <w:tcPr>
            <w:tcW w:w="6344" w:type="dxa"/>
            <w:gridSpan w:val="2"/>
          </w:tcPr>
          <w:p w14:paraId="706389EC" w14:textId="77777777" w:rsidR="00C0265D" w:rsidRPr="009D0AF4" w:rsidRDefault="00F73580" w:rsidP="00C0265D">
            <w:pPr>
              <w:bidi w:val="0"/>
              <w:jc w:val="right"/>
            </w:pPr>
            <w:r w:rsidRPr="00F73580">
              <w:t>513712802</w:t>
            </w:r>
          </w:p>
        </w:tc>
      </w:tr>
      <w:tr w:rsidR="002D7B6B" w14:paraId="26074F63" w14:textId="77777777" w:rsidTr="00C0265D">
        <w:tc>
          <w:tcPr>
            <w:tcW w:w="2675" w:type="dxa"/>
            <w:shd w:val="clear" w:color="auto" w:fill="E6E6E6"/>
            <w:hideMark/>
          </w:tcPr>
          <w:p w14:paraId="1B3DDE8A" w14:textId="77777777" w:rsidR="002D7B6B" w:rsidRPr="00AF57E9" w:rsidRDefault="002D7B6B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ספק זה הנו: </w:t>
            </w:r>
          </w:p>
        </w:tc>
        <w:tc>
          <w:tcPr>
            <w:tcW w:w="3347" w:type="dxa"/>
          </w:tcPr>
          <w:p w14:paraId="2F8F1B77" w14:textId="77777777" w:rsidR="002D7B6B" w:rsidRPr="0053500C" w:rsidRDefault="002D7B6B" w:rsidP="008D495A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>
              <w:rPr>
                <w:rFonts w:ascii="Arial" w:hAnsi="Arial"/>
                <w:b/>
                <w:sz w:val="28"/>
                <w:szCs w:val="28"/>
              </w:rPr>
              <w:sym w:font="Wingdings" w:char="F078"/>
            </w:r>
            <w:r w:rsidRPr="0053500C">
              <w:rPr>
                <w:rFonts w:ascii="Arial" w:hAnsi="Arial"/>
                <w:b/>
                <w:sz w:val="28"/>
                <w:szCs w:val="28"/>
              </w:rPr>
              <w:t xml:space="preserve">     </w:t>
            </w:r>
            <w:r w:rsidRPr="0053500C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997" w:type="dxa"/>
          </w:tcPr>
          <w:p w14:paraId="201D7B13" w14:textId="77777777" w:rsidR="002D7B6B" w:rsidRPr="0053500C" w:rsidRDefault="002D7B6B" w:rsidP="008D495A">
            <w:pPr>
              <w:rPr>
                <w:rFonts w:ascii="Arial" w:hAnsi="Arial"/>
                <w:b/>
                <w:sz w:val="22"/>
                <w:szCs w:val="22"/>
                <w:rtl/>
              </w:rPr>
            </w:pPr>
            <w:r w:rsidRPr="0053500C">
              <w:rPr>
                <w:rFonts w:ascii="Arial" w:hAnsi="Arial"/>
                <w:b/>
                <w:sz w:val="28"/>
                <w:szCs w:val="28"/>
              </w:rPr>
              <w:sym w:font="Wingdings" w:char="F072"/>
            </w:r>
            <w:r w:rsidRPr="0053500C"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2D7B6B" w14:paraId="283FD2A3" w14:textId="77777777" w:rsidTr="007C4A53">
        <w:tc>
          <w:tcPr>
            <w:tcW w:w="2675" w:type="dxa"/>
            <w:shd w:val="clear" w:color="auto" w:fill="E6E6E6"/>
            <w:hideMark/>
          </w:tcPr>
          <w:p w14:paraId="017D4762" w14:textId="77777777" w:rsidR="002D7B6B" w:rsidRPr="00AF57E9" w:rsidRDefault="002D7B6B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אומדן / שווי ההתקשרות:</w:t>
            </w:r>
          </w:p>
        </w:tc>
        <w:tc>
          <w:tcPr>
            <w:tcW w:w="6344" w:type="dxa"/>
            <w:gridSpan w:val="2"/>
          </w:tcPr>
          <w:p w14:paraId="3E2839D7" w14:textId="77777777" w:rsidR="002D7B6B" w:rsidRPr="009D0AF4" w:rsidRDefault="00A52598" w:rsidP="000E418F">
            <w:pPr>
              <w:bidi w:val="0"/>
              <w:jc w:val="right"/>
            </w:pPr>
            <w:r>
              <w:t xml:space="preserve">  </w:t>
            </w:r>
            <w:r>
              <w:rPr>
                <w:rFonts w:hint="cs"/>
                <w:rtl/>
              </w:rPr>
              <w:t xml:space="preserve"> כולל מע"מ</w:t>
            </w:r>
            <w:r w:rsidR="000E418F">
              <w:t>131,976</w:t>
            </w:r>
          </w:p>
        </w:tc>
      </w:tr>
      <w:tr w:rsidR="002D7B6B" w14:paraId="2EE5573B" w14:textId="77777777" w:rsidTr="007C4A53">
        <w:tc>
          <w:tcPr>
            <w:tcW w:w="2675" w:type="dxa"/>
            <w:shd w:val="clear" w:color="auto" w:fill="E6E6E6"/>
            <w:hideMark/>
          </w:tcPr>
          <w:p w14:paraId="33807AE0" w14:textId="77777777" w:rsidR="002D7B6B" w:rsidRPr="00AF57E9" w:rsidRDefault="002D7B6B" w:rsidP="007C4A53">
            <w:pPr>
              <w:spacing w:line="360" w:lineRule="auto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 xml:space="preserve">תקופת ההתקשרות: </w:t>
            </w:r>
          </w:p>
        </w:tc>
        <w:tc>
          <w:tcPr>
            <w:tcW w:w="6344" w:type="dxa"/>
            <w:gridSpan w:val="2"/>
          </w:tcPr>
          <w:p w14:paraId="62F6BE09" w14:textId="77777777" w:rsidR="002D7B6B" w:rsidRDefault="002D7B6B" w:rsidP="000E418F">
            <w:r w:rsidRPr="002D7B6B">
              <w:rPr>
                <w:rtl/>
              </w:rPr>
              <w:t>1/12/1</w:t>
            </w:r>
            <w:r w:rsidR="003E1BDA">
              <w:rPr>
                <w:rFonts w:hint="cs"/>
                <w:rtl/>
              </w:rPr>
              <w:t>9</w:t>
            </w:r>
            <w:r w:rsidRPr="002D7B6B">
              <w:rPr>
                <w:rtl/>
              </w:rPr>
              <w:t xml:space="preserve"> </w:t>
            </w:r>
            <w:r w:rsidRPr="002D7B6B">
              <w:rPr>
                <w:rFonts w:hint="cs"/>
                <w:rtl/>
              </w:rPr>
              <w:t>עד</w:t>
            </w:r>
            <w:r w:rsidR="00CF3E05">
              <w:rPr>
                <w:rtl/>
              </w:rPr>
              <w:t xml:space="preserve"> 31/12/</w:t>
            </w:r>
            <w:r w:rsidR="000E418F">
              <w:rPr>
                <w:rFonts w:hint="cs"/>
                <w:rtl/>
              </w:rPr>
              <w:t>20</w:t>
            </w:r>
          </w:p>
        </w:tc>
      </w:tr>
    </w:tbl>
    <w:p w14:paraId="2F5044DB" w14:textId="77777777" w:rsidR="00222867" w:rsidRPr="00AF57E9" w:rsidRDefault="0064182C" w:rsidP="00222867">
      <w:pPr>
        <w:rPr>
          <w:rFonts w:asciiTheme="minorBidi" w:hAnsiTheme="minorBidi" w:cstheme="minorBidi"/>
          <w:bCs/>
          <w:sz w:val="21"/>
          <w:szCs w:val="21"/>
          <w:rtl/>
          <w:lang w:eastAsia="he-IL"/>
        </w:rPr>
      </w:pPr>
    </w:p>
    <w:p w14:paraId="356E57E8" w14:textId="77777777" w:rsidR="00222867" w:rsidRPr="00AF57E9" w:rsidRDefault="009B6B29" w:rsidP="00222867">
      <w:pPr>
        <w:rPr>
          <w:rFonts w:asciiTheme="minorBidi" w:hAnsiTheme="minorBidi" w:cstheme="minorBidi"/>
          <w:bCs/>
          <w:sz w:val="24"/>
          <w:szCs w:val="24"/>
          <w:rtl/>
        </w:rPr>
      </w:pPr>
      <w:r w:rsidRPr="00AF57E9">
        <w:rPr>
          <w:rFonts w:asciiTheme="minorBidi" w:hAnsiTheme="minorBidi" w:cstheme="minorBidi"/>
          <w:bCs/>
          <w:sz w:val="24"/>
          <w:szCs w:val="24"/>
          <w:rtl/>
        </w:rPr>
        <w:br w:type="page"/>
      </w:r>
      <w:r w:rsidRPr="00AF57E9">
        <w:rPr>
          <w:rFonts w:asciiTheme="minorBidi" w:hAnsiTheme="minorBidi" w:cstheme="minorBidi"/>
          <w:bCs/>
          <w:sz w:val="24"/>
          <w:szCs w:val="24"/>
          <w:rtl/>
        </w:rPr>
        <w:lastRenderedPageBreak/>
        <w:t>נימוקים כי הספק הוא ספק יחיד או כי הטובין הם טובי חוץ</w:t>
      </w:r>
    </w:p>
    <w:p w14:paraId="652F2AA8" w14:textId="77777777" w:rsidR="00222867" w:rsidRPr="00AF57E9" w:rsidRDefault="009B6B29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(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במקרה הצורך ניתן לצרף עמודים נוספים וכל מסמך רלוונטי נוסף</w:t>
      </w:r>
      <w:r w:rsidRPr="00AF57E9">
        <w:rPr>
          <w:rFonts w:asciiTheme="minorBidi" w:hAnsiTheme="minorBidi" w:cstheme="minorBidi"/>
          <w:bCs/>
          <w:sz w:val="21"/>
          <w:szCs w:val="21"/>
          <w:rtl/>
        </w:rPr>
        <w:t>)</w:t>
      </w:r>
    </w:p>
    <w:p w14:paraId="5D8464E4" w14:textId="77777777" w:rsidR="00222867" w:rsidRPr="00AF57E9" w:rsidRDefault="0064182C" w:rsidP="00222867">
      <w:pPr>
        <w:rPr>
          <w:rFonts w:asciiTheme="minorBidi" w:hAnsiTheme="minorBidi" w:cstheme="minorBidi"/>
          <w:bCs/>
          <w:sz w:val="21"/>
          <w:szCs w:val="21"/>
          <w:rtl/>
        </w:rPr>
      </w:pPr>
    </w:p>
    <w:p w14:paraId="3B1F7451" w14:textId="77777777" w:rsidR="00222867" w:rsidRPr="00AF57E9" w:rsidRDefault="009B6B29" w:rsidP="00222867">
      <w:pPr>
        <w:spacing w:line="360" w:lineRule="auto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נא להתייחס לסעיפים הבאים: </w:t>
      </w:r>
    </w:p>
    <w:p w14:paraId="40BE1A12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1. האמצעים שבהם נערכו בדיקות לאיתור ספקים נוספים והכנת חוות דעת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כולל פירוט מקורות מידע ופעולות שננקטו (לדוגמה חיפוש באינטרנט, התכתבות עם ספקים, פגישה או שיחה עם ספקים וכדומה).</w:t>
      </w:r>
    </w:p>
    <w:p w14:paraId="57FB0BCA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>2. ממצאי הבדיקה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</w:p>
    <w:p w14:paraId="550029C3" w14:textId="77777777" w:rsidR="00222867" w:rsidRPr="00AF57E9" w:rsidRDefault="009B6B29" w:rsidP="00222867">
      <w:pPr>
        <w:spacing w:line="360" w:lineRule="auto"/>
        <w:jc w:val="both"/>
        <w:rPr>
          <w:rFonts w:asciiTheme="minorBidi" w:hAnsiTheme="minorBidi" w:cstheme="minorBidi"/>
          <w:bCs/>
          <w:sz w:val="21"/>
          <w:szCs w:val="21"/>
          <w:rtl/>
        </w:rPr>
      </w:pPr>
      <w:r w:rsidRPr="00AF57E9">
        <w:rPr>
          <w:rFonts w:asciiTheme="minorBidi" w:hAnsiTheme="minorBidi" w:cstheme="minorBidi"/>
          <w:bCs/>
          <w:sz w:val="21"/>
          <w:szCs w:val="21"/>
          <w:rtl/>
        </w:rPr>
        <w:t xml:space="preserve">3. </w:t>
      </w:r>
      <w:r w:rsidRPr="00AF57E9">
        <w:rPr>
          <w:rFonts w:asciiTheme="minorBidi" w:hAnsiTheme="minorBidi" w:cstheme="minorBidi"/>
          <w:b/>
          <w:sz w:val="21"/>
          <w:szCs w:val="21"/>
          <w:rtl/>
        </w:rPr>
        <w:t>נימוקים והערות נוספות</w:t>
      </w:r>
    </w:p>
    <w:p w14:paraId="024EEE77" w14:textId="77777777" w:rsidR="00222867" w:rsidRPr="00AF57E9" w:rsidRDefault="0064182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9"/>
      </w:tblGrid>
      <w:tr w:rsidR="00AF6639" w:rsidRPr="0053500C" w14:paraId="49F79010" w14:textId="77777777" w:rsidTr="0066788C">
        <w:tc>
          <w:tcPr>
            <w:tcW w:w="9286" w:type="dxa"/>
          </w:tcPr>
          <w:p w14:paraId="291F0FCB" w14:textId="77777777" w:rsidR="00D57402" w:rsidRPr="00F73580" w:rsidRDefault="00D57402" w:rsidP="00D57402">
            <w:p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המערכות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מנב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ט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ומודול רש"פ 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הינן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בבעלות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חברת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בארילט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בע"מ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, 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ולמשרד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הבריאות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זכויות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שימוש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E60B0F">
              <w:rPr>
                <w:rFonts w:ascii="Arial" w:hAnsi="Arial" w:hint="cs"/>
                <w:b/>
                <w:sz w:val="22"/>
                <w:szCs w:val="22"/>
                <w:rtl/>
              </w:rPr>
              <w:t>ב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יחידות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E60B0F"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משרד</w:t>
            </w:r>
            <w:r w:rsidRPr="00F7358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="00E60B0F">
              <w:rPr>
                <w:rFonts w:ascii="Arial" w:hAnsi="Arial" w:hint="cs"/>
                <w:b/>
                <w:sz w:val="22"/>
                <w:szCs w:val="22"/>
                <w:rtl/>
              </w:rPr>
              <w:t>ה</w:t>
            </w:r>
            <w:r w:rsidRPr="00F73580">
              <w:rPr>
                <w:rFonts w:ascii="Arial" w:hAnsi="Arial" w:hint="cs"/>
                <w:b/>
                <w:sz w:val="22"/>
                <w:szCs w:val="22"/>
                <w:rtl/>
              </w:rPr>
              <w:t>שונות</w:t>
            </w:r>
            <w:r w:rsidR="00E60B0F">
              <w:rPr>
                <w:rFonts w:ascii="Arial" w:hAnsi="Arial" w:hint="cs"/>
                <w:b/>
                <w:sz w:val="22"/>
                <w:szCs w:val="22"/>
                <w:rtl/>
              </w:rPr>
              <w:t>.</w:t>
            </w:r>
          </w:p>
          <w:p w14:paraId="27AD99F2" w14:textId="77777777" w:rsidR="00AF6639" w:rsidRPr="00D57402" w:rsidRDefault="00D57402" w:rsidP="000E418F">
            <w:pPr>
              <w:spacing w:line="360" w:lineRule="auto"/>
              <w:rPr>
                <w:rFonts w:ascii="Arial" w:hAnsi="Arial"/>
                <w:b/>
                <w:sz w:val="22"/>
                <w:szCs w:val="22"/>
              </w:rPr>
            </w:pP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>מבדיקה שנערכה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על ידי הח"מ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 xml:space="preserve"> עולה כי חבר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ת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בארילט</w:t>
            </w:r>
            <w:r w:rsidRPr="00E84DC0">
              <w:rPr>
                <w:rFonts w:ascii="Arial" w:hAnsi="Arial"/>
                <w:b/>
                <w:sz w:val="22"/>
                <w:szCs w:val="22"/>
                <w:rtl/>
              </w:rPr>
              <w:t xml:space="preserve"> </w:t>
            </w:r>
            <w:r w:rsidRPr="00E84DC0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Pr="00E84DC0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E84DC0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 xml:space="preserve"> הינה הספק היחיד המסוגל לספק למשרד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 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>הבריאות את השירות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ים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 xml:space="preserve"> המבוקש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>ים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 xml:space="preserve"> כיוון ש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בארילט </w:t>
            </w:r>
            <w:r w:rsidRPr="00BF2C6E">
              <w:rPr>
                <w:rFonts w:ascii="Arial" w:hAnsi="Arial" w:hint="cs"/>
                <w:b/>
                <w:sz w:val="22"/>
                <w:szCs w:val="22"/>
                <w:rtl/>
              </w:rPr>
              <w:t>בע</w:t>
            </w:r>
            <w:r w:rsidRPr="00BF2C6E">
              <w:rPr>
                <w:rFonts w:ascii="Arial" w:hAnsi="Arial"/>
                <w:b/>
                <w:sz w:val="22"/>
                <w:szCs w:val="22"/>
                <w:rtl/>
              </w:rPr>
              <w:t>"</w:t>
            </w:r>
            <w:r w:rsidRPr="00BF2C6E">
              <w:rPr>
                <w:rFonts w:ascii="Arial" w:hAnsi="Arial" w:hint="cs"/>
                <w:b/>
                <w:sz w:val="22"/>
                <w:szCs w:val="22"/>
                <w:rtl/>
              </w:rPr>
              <w:t>מ</w:t>
            </w:r>
            <w:r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hint="cs"/>
                <w:b/>
                <w:sz w:val="22"/>
                <w:szCs w:val="22"/>
                <w:rtl/>
              </w:rPr>
              <w:t xml:space="preserve">הינה בעלת זכויות הקניין הרוחני </w:t>
            </w:r>
            <w:r w:rsidRPr="002B785D">
              <w:rPr>
                <w:rFonts w:ascii="Arial" w:hAnsi="Arial"/>
                <w:b/>
                <w:sz w:val="22"/>
                <w:szCs w:val="22"/>
                <w:rtl/>
              </w:rPr>
              <w:t>וקוד המקור של המוצר.</w:t>
            </w:r>
          </w:p>
        </w:tc>
      </w:tr>
    </w:tbl>
    <w:p w14:paraId="395E83AA" w14:textId="77777777" w:rsidR="00AF6639" w:rsidRPr="00813E93" w:rsidRDefault="00AF6639" w:rsidP="00AF6639">
      <w:pPr>
        <w:numPr>
          <w:ilvl w:val="12"/>
          <w:numId w:val="0"/>
        </w:numPr>
        <w:ind w:left="283" w:hanging="283"/>
        <w:rPr>
          <w:rFonts w:ascii="Arial" w:hAnsi="Arial"/>
          <w:b/>
          <w:sz w:val="22"/>
          <w:szCs w:val="22"/>
          <w:rtl/>
        </w:rPr>
      </w:pPr>
    </w:p>
    <w:p w14:paraId="79EDE007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חוות דעתי זו ניתנת מתוקף היותי הסמכות המקצועית לנושא זה.</w:t>
      </w:r>
    </w:p>
    <w:p w14:paraId="35B8737D" w14:textId="77777777" w:rsidR="00222867" w:rsidRPr="00AF57E9" w:rsidRDefault="0064182C" w:rsidP="00222867">
      <w:pPr>
        <w:rPr>
          <w:rFonts w:asciiTheme="minorBidi" w:hAnsiTheme="minorBidi" w:cstheme="minorBidi"/>
          <w:b/>
          <w:sz w:val="21"/>
          <w:szCs w:val="21"/>
          <w:rtl/>
        </w:rPr>
      </w:pPr>
    </w:p>
    <w:p w14:paraId="00336180" w14:textId="77777777" w:rsidR="009B6B29" w:rsidRDefault="009B6B29" w:rsidP="009B6B29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>בכבוד רב,</w:t>
      </w:r>
    </w:p>
    <w:p w14:paraId="4E300BDE" w14:textId="77777777" w:rsidR="00222867" w:rsidRPr="00AF57E9" w:rsidRDefault="009B6B29" w:rsidP="00222867">
      <w:pPr>
        <w:rPr>
          <w:rFonts w:asciiTheme="minorBidi" w:hAnsiTheme="minorBidi" w:cstheme="minorBidi"/>
          <w:b/>
          <w:sz w:val="21"/>
          <w:szCs w:val="21"/>
          <w:rtl/>
        </w:rPr>
      </w:pPr>
      <w:r w:rsidRPr="00AF57E9">
        <w:rPr>
          <w:rFonts w:asciiTheme="minorBidi" w:hAnsiTheme="minorBidi" w:cstheme="minorBidi"/>
          <w:b/>
          <w:sz w:val="21"/>
          <w:szCs w:val="21"/>
          <w:rtl/>
        </w:rPr>
        <w:t xml:space="preserve"> </w:t>
      </w:r>
    </w:p>
    <w:tbl>
      <w:tblPr>
        <w:bidiVisual/>
        <w:tblW w:w="9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8"/>
        <w:gridCol w:w="3420"/>
        <w:gridCol w:w="3202"/>
      </w:tblGrid>
      <w:tr w:rsidR="007548B0" w14:paraId="38ED12B7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F79" w14:textId="77777777" w:rsidR="00222867" w:rsidRPr="00AF57E9" w:rsidRDefault="007C4A53" w:rsidP="00A52598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[</w:t>
            </w:r>
            <w:r w:rsidR="00A5259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מינה שמייה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]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056E" w14:textId="77777777" w:rsidR="00222867" w:rsidRPr="00AF57E9" w:rsidRDefault="00675430" w:rsidP="00A52598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[</w:t>
            </w:r>
            <w:r w:rsidR="00A52598"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מנהלת מחלקת מימון וביטוח, תחום ליבה</w:t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]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29F2" w14:textId="77777777" w:rsidR="00222867" w:rsidRPr="00AF57E9" w:rsidRDefault="00B07843" w:rsidP="00A52598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sz w:val="21"/>
                <w:szCs w:val="21"/>
                <w:lang w:eastAsia="he-IL"/>
              </w:rPr>
            </w:pP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[</w:t>
            </w:r>
            <w:r w:rsidR="00A52598">
              <w:rPr>
                <w:noProof/>
              </w:rPr>
              <w:drawing>
                <wp:inline distT="0" distB="0" distL="0" distR="0" wp14:anchorId="75CCA0E8" wp14:editId="0204FEAD">
                  <wp:extent cx="714375" cy="388992"/>
                  <wp:effectExtent l="0" t="0" r="0" b="0"/>
                  <wp:docPr id="1" name="תמונה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11"/>
                          <a:srcRect l="25174" t="29080" r="24132" b="36415"/>
                          <a:stretch/>
                        </pic:blipFill>
                        <pic:spPr bwMode="auto">
                          <a:xfrm>
                            <a:off x="0" y="0"/>
                            <a:ext cx="716703" cy="3902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Bidi" w:hAnsiTheme="minorBidi" w:cstheme="minorBidi" w:hint="cs"/>
                <w:b/>
                <w:sz w:val="21"/>
                <w:szCs w:val="21"/>
                <w:rtl/>
                <w:lang w:eastAsia="he-IL"/>
              </w:rPr>
              <w:t>]</w:t>
            </w:r>
          </w:p>
        </w:tc>
      </w:tr>
      <w:tr w:rsidR="007548B0" w14:paraId="4A68269A" w14:textId="77777777" w:rsidTr="00222867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79F3BC3C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16894E20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תפקיד בעל הסמכות המקצועית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2C86CCB6" w14:textId="77777777" w:rsidR="00222867" w:rsidRPr="00AF57E9" w:rsidRDefault="009B6B29">
            <w:pPr>
              <w:spacing w:line="360" w:lineRule="auto"/>
              <w:jc w:val="center"/>
              <w:rPr>
                <w:rFonts w:asciiTheme="minorBidi" w:hAnsiTheme="minorBidi" w:cstheme="minorBidi"/>
                <w:bCs/>
                <w:sz w:val="21"/>
                <w:szCs w:val="21"/>
                <w:lang w:eastAsia="he-IL"/>
              </w:rPr>
            </w:pPr>
            <w:r w:rsidRPr="00AF57E9">
              <w:rPr>
                <w:rFonts w:asciiTheme="minorBidi" w:hAnsiTheme="minorBidi" w:cstheme="minorBidi"/>
                <w:bCs/>
                <w:sz w:val="21"/>
                <w:szCs w:val="21"/>
                <w:rtl/>
              </w:rPr>
              <w:t>חתימה</w:t>
            </w:r>
          </w:p>
        </w:tc>
      </w:tr>
    </w:tbl>
    <w:p w14:paraId="189DBC89" w14:textId="77777777" w:rsidR="00222867" w:rsidRDefault="0064182C" w:rsidP="00222867">
      <w:pPr>
        <w:rPr>
          <w:rtl/>
        </w:rPr>
      </w:pPr>
    </w:p>
    <w:sectPr w:rsidR="00222867" w:rsidSect="00DE4C1B">
      <w:headerReference w:type="default" r:id="rId12"/>
      <w:footerReference w:type="default" r:id="rId13"/>
      <w:type w:val="nextColumn"/>
      <w:pgSz w:w="11909" w:h="16834" w:code="9"/>
      <w:pgMar w:top="1440" w:right="1440" w:bottom="1560" w:left="1440" w:header="397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9E521" w14:textId="77777777" w:rsidR="00CC22F4" w:rsidRDefault="00CC22F4">
      <w:r>
        <w:separator/>
      </w:r>
    </w:p>
  </w:endnote>
  <w:endnote w:type="continuationSeparator" w:id="0">
    <w:p w14:paraId="5397DF74" w14:textId="77777777" w:rsidR="00CC22F4" w:rsidRDefault="00CC2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7548B0" w14:paraId="75D4FB62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7365D" w:themeFill="text2" w:themeFillShade="BF"/>
          <w:noWrap/>
          <w:vAlign w:val="center"/>
        </w:tcPr>
        <w:p w14:paraId="6DC88AFD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bookmarkStart w:id="1" w:name="_Ref261247551"/>
          <w:r w:rsidRPr="0098529F">
            <w:rPr>
              <w:rFonts w:ascii="Arial" w:hAnsi="Arial"/>
              <w:b/>
              <w:bCs/>
              <w:color w:val="FFFFFF" w:themeColor="background1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4188EF0A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 w:themeColor="background1"/>
              <w:rtl/>
            </w:rPr>
          </w:pPr>
          <w:r>
            <w:rPr>
              <w:rFonts w:ascii="Arial" w:hAnsi="Arial" w:hint="cs"/>
              <w:color w:val="FFFFFF" w:themeColor="background1"/>
              <w:rtl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auto"/>
            <w:bottom w:val="single" w:sz="4" w:space="0" w:color="auto"/>
          </w:tcBorders>
          <w:shd w:val="clear" w:color="auto" w:fill="17365D" w:themeFill="text2" w:themeFillShade="BF"/>
          <w:vAlign w:val="center"/>
        </w:tcPr>
        <w:p w14:paraId="3D473876" w14:textId="7DD81444" w:rsidR="00354861" w:rsidRPr="0098529F" w:rsidRDefault="009B6B29" w:rsidP="00354861">
          <w:pPr>
            <w:jc w:val="center"/>
            <w:rPr>
              <w:rFonts w:ascii="Arial" w:hAnsi="Arial"/>
              <w:color w:val="FFFFFF" w:themeColor="background1"/>
              <w:rtl/>
            </w:rPr>
          </w:pPr>
          <w:r w:rsidRPr="0098529F">
            <w:rPr>
              <w:rFonts w:ascii="Arial" w:hAnsi="Arial"/>
              <w:color w:val="FFFFFF" w:themeColor="background1"/>
              <w:rtl/>
            </w:rPr>
            <w:t xml:space="preserve">עמוד 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Style w:val="af"/>
              <w:rFonts w:ascii="Arial" w:hAnsi="Arial"/>
              <w:color w:val="FFFFFF" w:themeColor="background1"/>
            </w:rPr>
            <w:instrText xml:space="preserve"> PAGE  </w:instrTex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separate"/>
          </w:r>
          <w:r w:rsidR="0064182C">
            <w:rPr>
              <w:rStyle w:val="af"/>
              <w:rFonts w:ascii="Arial" w:hAnsi="Arial"/>
              <w:noProof/>
              <w:color w:val="FFFFFF" w:themeColor="background1"/>
              <w:rtl/>
            </w:rPr>
            <w:t>1</w:t>
          </w:r>
          <w:r w:rsidRPr="0098529F">
            <w:rPr>
              <w:rStyle w:val="af"/>
              <w:rFonts w:ascii="Arial" w:hAnsi="Arial"/>
              <w:color w:val="FFFFFF" w:themeColor="background1"/>
            </w:rPr>
            <w:fldChar w:fldCharType="end"/>
          </w:r>
          <w:r w:rsidRPr="0098529F">
            <w:rPr>
              <w:rFonts w:ascii="Arial" w:hAnsi="Arial"/>
              <w:color w:val="FFFFFF" w:themeColor="background1"/>
              <w:rtl/>
            </w:rPr>
            <w:t xml:space="preserve"> מתוך </w:t>
          </w:r>
          <w:r w:rsidRPr="0098529F">
            <w:rPr>
              <w:rFonts w:ascii="Arial" w:hAnsi="Arial"/>
              <w:color w:val="FFFFFF" w:themeColor="background1"/>
            </w:rPr>
            <w:fldChar w:fldCharType="begin"/>
          </w:r>
          <w:r w:rsidRPr="0098529F">
            <w:rPr>
              <w:rFonts w:ascii="Arial" w:hAnsi="Arial"/>
              <w:color w:val="FFFFFF" w:themeColor="background1"/>
            </w:rPr>
            <w:instrText xml:space="preserve"> NUMPAGES  </w:instrText>
          </w:r>
          <w:r w:rsidRPr="0098529F">
            <w:rPr>
              <w:rFonts w:ascii="Arial" w:hAnsi="Arial"/>
              <w:color w:val="FFFFFF" w:themeColor="background1"/>
            </w:rPr>
            <w:fldChar w:fldCharType="separate"/>
          </w:r>
          <w:r w:rsidR="0064182C">
            <w:rPr>
              <w:rFonts w:ascii="Arial" w:hAnsi="Arial"/>
              <w:noProof/>
              <w:color w:val="FFFFFF" w:themeColor="background1"/>
              <w:rtl/>
            </w:rPr>
            <w:t>2</w:t>
          </w:r>
          <w:r w:rsidRPr="0098529F">
            <w:rPr>
              <w:rFonts w:ascii="Arial" w:hAnsi="Arial"/>
              <w:color w:val="FFFFFF" w:themeColor="background1"/>
            </w:rPr>
            <w:fldChar w:fldCharType="end"/>
          </w:r>
        </w:p>
      </w:tc>
      <w:tc>
        <w:tcPr>
          <w:tcW w:w="174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7365D" w:themeFill="text2" w:themeFillShade="BF"/>
          <w:vAlign w:val="center"/>
        </w:tcPr>
        <w:p w14:paraId="704DDAEF" w14:textId="77777777" w:rsidR="00354861" w:rsidRPr="0098529F" w:rsidRDefault="0064182C" w:rsidP="00354861">
          <w:pPr>
            <w:rPr>
              <w:rFonts w:ascii="Arial" w:hAnsi="Arial"/>
              <w:b/>
              <w:bCs/>
              <w:color w:val="FFFFFF" w:themeColor="background1"/>
            </w:rPr>
          </w:pPr>
        </w:p>
      </w:tc>
    </w:tr>
    <w:tr w:rsidR="007548B0" w14:paraId="68B965AC" w14:textId="77777777" w:rsidTr="00FA7591">
      <w:trPr>
        <w:trHeight w:val="283"/>
      </w:trPr>
      <w:tc>
        <w:tcPr>
          <w:tcW w:w="133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06BCC27C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27DC779" w14:textId="77777777" w:rsidR="00354861" w:rsidRPr="0098529F" w:rsidRDefault="009B6B29" w:rsidP="00354861">
          <w:pPr>
            <w:rPr>
              <w:rFonts w:ascii="Arial" w:hAnsi="Arial"/>
              <w:b/>
              <w:bCs/>
              <w:color w:val="FFFFFF"/>
              <w:rtl/>
            </w:rPr>
          </w:pPr>
          <w:r>
            <w:rPr>
              <w:rFonts w:ascii="Arial" w:hAnsi="Arial" w:hint="cs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7E5A17D0" w14:textId="77777777" w:rsidR="00354861" w:rsidRPr="0098529F" w:rsidRDefault="009B6B29" w:rsidP="00354861">
          <w:pPr>
            <w:rPr>
              <w:rFonts w:ascii="Arial" w:hAnsi="Arial"/>
              <w:rtl/>
            </w:rPr>
          </w:pPr>
          <w:r w:rsidRPr="0098529F">
            <w:rPr>
              <w:rFonts w:ascii="Arial" w:hAnsi="Arial"/>
              <w:b/>
              <w:bCs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615082DE" w14:textId="77777777" w:rsidR="00354861" w:rsidRPr="0098529F" w:rsidRDefault="009B6B29" w:rsidP="00354861">
          <w:pPr>
            <w:rPr>
              <w:rFonts w:ascii="Arial" w:hAnsi="Arial"/>
              <w:b/>
              <w:bCs/>
              <w:rtl/>
            </w:rPr>
          </w:pPr>
          <w:r w:rsidRPr="0098529F">
            <w:rPr>
              <w:rFonts w:ascii="Arial" w:hAnsi="Arial"/>
              <w:rtl/>
            </w:rPr>
            <w:t>מנהל מינהל הרכש הממשלתי</w:t>
          </w:r>
        </w:p>
      </w:tc>
    </w:tr>
    <w:tr w:rsidR="007548B0" w14:paraId="3E6BC1BB" w14:textId="77777777" w:rsidTr="00FA7591">
      <w:trPr>
        <w:trHeight w:val="283"/>
      </w:trPr>
      <w:tc>
        <w:tcPr>
          <w:tcW w:w="5630" w:type="dxa"/>
          <w:gridSpan w:val="2"/>
          <w:tcBorders>
            <w:top w:val="single" w:sz="4" w:space="0" w:color="auto"/>
          </w:tcBorders>
          <w:shd w:val="clear" w:color="auto" w:fill="auto"/>
          <w:noWrap/>
          <w:vAlign w:val="center"/>
        </w:tcPr>
        <w:p w14:paraId="2B7E6E52" w14:textId="77777777" w:rsidR="00354861" w:rsidRPr="001275E5" w:rsidRDefault="009B6B29" w:rsidP="00354861">
          <w:pPr>
            <w:rPr>
              <w:rFonts w:ascii="Arial" w:hAnsi="Arial"/>
              <w:sz w:val="22"/>
              <w:szCs w:val="22"/>
            </w:rPr>
          </w:pPr>
          <w:r>
            <w:rPr>
              <w:rFonts w:ascii="Arial" w:hAnsi="Arial"/>
              <w:rtl/>
            </w:rPr>
            <w:t>אתר הוראות תכ"ם:</w:t>
          </w:r>
          <w:r>
            <w:rPr>
              <w:rFonts w:ascii="Arial" w:hAnsi="Arial" w:hint="cs"/>
              <w:rtl/>
            </w:rPr>
            <w:t xml:space="preserve"> </w:t>
          </w:r>
          <w:hyperlink r:id="rId1" w:tooltip="טקסט להצגה" w:history="1">
            <w:r>
              <w:rPr>
                <w:rStyle w:val="Hyperlink"/>
                <w:sz w:val="22"/>
                <w:szCs w:val="22"/>
                <w:rtl/>
              </w:rPr>
              <w:t>קישור לאתר הוראות התכ"ם</w:t>
            </w:r>
          </w:hyperlink>
        </w:p>
      </w:tc>
      <w:tc>
        <w:tcPr>
          <w:tcW w:w="5563" w:type="dxa"/>
          <w:gridSpan w:val="5"/>
          <w:tcBorders>
            <w:top w:val="single" w:sz="4" w:space="0" w:color="auto"/>
          </w:tcBorders>
          <w:shd w:val="clear" w:color="auto" w:fill="auto"/>
          <w:vAlign w:val="center"/>
        </w:tcPr>
        <w:p w14:paraId="2C5B1CC7" w14:textId="77777777" w:rsidR="00354861" w:rsidRPr="00843B72" w:rsidRDefault="009B6B29" w:rsidP="00354861">
          <w:pPr>
            <w:jc w:val="right"/>
            <w:rPr>
              <w:rFonts w:ascii="Tahoma" w:hAnsi="Tahoma" w:cs="Tahoma"/>
            </w:rPr>
          </w:pPr>
          <w:r>
            <w:rPr>
              <w:rFonts w:ascii="Arial" w:hAnsi="Arial"/>
              <w:rtl/>
            </w:rPr>
            <w:t xml:space="preserve">לפניות ושאלות: </w:t>
          </w:r>
          <w:r>
            <w:rPr>
              <w:rFonts w:ascii="Arial" w:hAnsi="Arial"/>
            </w:rPr>
            <w:t>takam@mof.gov.il</w:t>
          </w:r>
        </w:p>
      </w:tc>
    </w:tr>
    <w:bookmarkEnd w:id="1"/>
  </w:tbl>
  <w:p w14:paraId="46F3E8B1" w14:textId="77777777" w:rsidR="00E678BB" w:rsidRPr="00354861" w:rsidRDefault="0064182C" w:rsidP="00DE4C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32AC44" w14:textId="77777777" w:rsidR="00CC22F4" w:rsidRDefault="00CC22F4">
      <w:r>
        <w:separator/>
      </w:r>
    </w:p>
  </w:footnote>
  <w:footnote w:type="continuationSeparator" w:id="0">
    <w:p w14:paraId="310757A3" w14:textId="77777777" w:rsidR="00CC22F4" w:rsidRDefault="00CC2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1057" w:type="dxa"/>
      <w:jc w:val="center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7548B0" w14:paraId="082826BE" w14:textId="77777777" w:rsidTr="008960FF">
      <w:trPr>
        <w:trHeight w:val="454"/>
        <w:jc w:val="center"/>
      </w:trPr>
      <w:tc>
        <w:tcPr>
          <w:tcW w:w="184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1F497D"/>
          <w:vAlign w:val="center"/>
        </w:tcPr>
        <w:p w14:paraId="02DC0445" w14:textId="77777777" w:rsidR="009220EC" w:rsidRPr="005D6483" w:rsidRDefault="009B6B29" w:rsidP="008960FF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טופס</w:t>
          </w:r>
          <w:r w:rsidRPr="005D6483"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  <w:t>:</w:t>
          </w:r>
        </w:p>
      </w:tc>
      <w:tc>
        <w:tcPr>
          <w:tcW w:w="9217" w:type="dxa"/>
          <w:gridSpan w:val="4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1F497D"/>
          <w:vAlign w:val="center"/>
        </w:tcPr>
        <w:p w14:paraId="4D9C81B0" w14:textId="77777777" w:rsidR="009220EC" w:rsidRPr="005D6483" w:rsidRDefault="009B6B29" w:rsidP="00352CF6">
          <w:pPr>
            <w:rPr>
              <w:rFonts w:ascii="Arial" w:hAnsi="Arial"/>
              <w:b/>
              <w:bCs/>
              <w:color w:val="FFFFFF"/>
              <w:sz w:val="28"/>
              <w:szCs w:val="28"/>
              <w:rtl/>
            </w:rPr>
          </w:pPr>
          <w:r w:rsidRPr="00352CF6">
            <w:rPr>
              <w:rFonts w:ascii="Arial" w:hAnsi="Arial" w:hint="cs"/>
              <w:b/>
              <w:bCs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 w:rsidRPr="00352CF6">
            <w:rPr>
              <w:rFonts w:ascii="Arial" w:hAnsi="Arial" w:hint="cs"/>
              <w:b/>
              <w:bCs/>
              <w:color w:val="FFFFFF"/>
              <w:sz w:val="28"/>
              <w:szCs w:val="28"/>
              <w:rtl/>
            </w:rPr>
            <w:t>/ספק חוץ</w:t>
          </w:r>
        </w:p>
      </w:tc>
    </w:tr>
    <w:tr w:rsidR="007548B0" w14:paraId="34AEC4C5" w14:textId="77777777" w:rsidTr="008960FF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auto"/>
            <w:left w:val="single" w:sz="4" w:space="0" w:color="auto"/>
          </w:tcBorders>
          <w:shd w:val="clear" w:color="auto" w:fill="F2F2F2"/>
          <w:vAlign w:val="center"/>
        </w:tcPr>
        <w:p w14:paraId="0762FD6D" w14:textId="77777777" w:rsidR="009220EC" w:rsidRPr="00D84715" w:rsidRDefault="009B6B29" w:rsidP="008960FF">
          <w:pPr>
            <w:rPr>
              <w:rFonts w:ascii="Arial" w:hAnsi="Arial"/>
            </w:rPr>
          </w:pPr>
          <w:r>
            <w:rPr>
              <w:rFonts w:ascii="Arial" w:hAnsi="Arial"/>
              <w:noProof/>
            </w:rPr>
            <w:drawing>
              <wp:inline distT="0" distB="0" distL="0" distR="0" wp14:anchorId="02D8C094" wp14:editId="50609DDE">
                <wp:extent cx="1031240" cy="520700"/>
                <wp:effectExtent l="0" t="0" r="0" b="0"/>
                <wp:docPr id="2" name="Picture 2" descr="hashav-logo-gr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7" descr="hashav-logo-gre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auto"/>
            <w:left w:val="nil"/>
            <w:right w:val="single" w:sz="4" w:space="0" w:color="auto"/>
          </w:tcBorders>
          <w:shd w:val="clear" w:color="auto" w:fill="F2F2F2"/>
          <w:vAlign w:val="center"/>
        </w:tcPr>
        <w:p w14:paraId="7BA0ED20" w14:textId="77777777" w:rsidR="009220EC" w:rsidRPr="00CE601A" w:rsidRDefault="009B6B29" w:rsidP="008960FF">
          <w:pPr>
            <w:rPr>
              <w:rFonts w:ascii="Arial" w:hAnsi="Arial"/>
              <w:color w:val="17365D"/>
              <w:sz w:val="24"/>
              <w:szCs w:val="24"/>
              <w:rtl/>
            </w:rPr>
          </w:pPr>
          <w:r w:rsidRPr="00CE601A">
            <w:rPr>
              <w:rFonts w:ascii="Arial" w:hAnsi="Arial"/>
              <w:color w:val="17365D"/>
              <w:sz w:val="24"/>
              <w:szCs w:val="24"/>
              <w:rtl/>
            </w:rPr>
            <w:t>משרד האוצר</w:t>
          </w:r>
        </w:p>
        <w:p w14:paraId="67B5DD1C" w14:textId="77777777" w:rsidR="009220EC" w:rsidRPr="00F54EBF" w:rsidRDefault="009B6B29" w:rsidP="008960FF">
          <w:pPr>
            <w:rPr>
              <w:rFonts w:ascii="Arial" w:hAnsi="Arial"/>
              <w:sz w:val="23"/>
              <w:szCs w:val="23"/>
              <w:rtl/>
            </w:rPr>
          </w:pPr>
          <w:r w:rsidRPr="00F54EBF">
            <w:rPr>
              <w:rFonts w:ascii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46F05802" w14:textId="77777777" w:rsidR="009220EC" w:rsidRDefault="009B6B29" w:rsidP="008960FF">
          <w:pPr>
            <w:spacing w:before="60" w:after="60"/>
            <w:rPr>
              <w:rFonts w:ascii="Arial" w:hAnsi="Arial"/>
              <w:rtl/>
            </w:rPr>
          </w:pP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תכ"ם </w:t>
          </w:r>
          <w:r>
            <w:rPr>
              <w:rFonts w:ascii="Arial" w:hAnsi="Arial"/>
              <w:b/>
              <w:bCs/>
              <w:color w:val="17365D"/>
              <w:sz w:val="22"/>
              <w:szCs w:val="22"/>
              <w:rtl/>
            </w:rPr>
            <w:t>–</w:t>
          </w:r>
          <w:r>
            <w:rPr>
              <w:rFonts w:ascii="Arial" w:hAnsi="Arial" w:hint="cs"/>
              <w:b/>
              <w:bCs/>
              <w:color w:val="17365D"/>
              <w:sz w:val="22"/>
              <w:szCs w:val="22"/>
              <w:rtl/>
            </w:rPr>
            <w:t xml:space="preserve"> התקשרויות ורכישות</w:t>
          </w: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0D6D2098" w14:textId="77777777" w:rsidR="009220EC" w:rsidRPr="00CE601A" w:rsidRDefault="009B6B29" w:rsidP="00001D45">
          <w:pPr>
            <w:rPr>
              <w:rFonts w:ascii="Arial" w:hAnsi="Arial"/>
              <w:b/>
              <w:bCs/>
              <w:sz w:val="28"/>
              <w:szCs w:val="28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פרק </w:t>
          </w:r>
          <w:r w:rsidR="00001D45">
            <w:rPr>
              <w:rFonts w:ascii="Arial" w:hAnsi="Arial" w:hint="cs"/>
              <w:b/>
              <w:bCs/>
              <w:rtl/>
            </w:rPr>
            <w:t>משנ</w:t>
          </w:r>
          <w:r w:rsidRPr="00106EF7">
            <w:rPr>
              <w:rFonts w:ascii="Arial" w:hAnsi="Arial"/>
              <w:b/>
              <w:bCs/>
              <w:rtl/>
            </w:rPr>
            <w:t>י: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2E880EDB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סוגי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מכרזים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והתקשרויות</w:t>
          </w:r>
        </w:p>
      </w:tc>
    </w:tr>
    <w:tr w:rsidR="007548B0" w14:paraId="0C79AB3A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2FBF91E8" w14:textId="77777777" w:rsidR="009220EC" w:rsidRPr="00D84715" w:rsidRDefault="0064182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634D510A" w14:textId="77777777" w:rsidR="009220EC" w:rsidRDefault="0064182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282ACBB8" w14:textId="77777777" w:rsidR="009220EC" w:rsidRPr="00D84715" w:rsidRDefault="00001D45" w:rsidP="008960FF">
          <w:pPr>
            <w:rPr>
              <w:rFonts w:ascii="Arial" w:hAnsi="Arial"/>
              <w:sz w:val="24"/>
              <w:szCs w:val="24"/>
              <w:rtl/>
            </w:rPr>
          </w:pPr>
          <w:r>
            <w:rPr>
              <w:rFonts w:ascii="Arial" w:hAnsi="Arial" w:hint="cs"/>
              <w:b/>
              <w:bCs/>
              <w:rtl/>
            </w:rPr>
            <w:t>תת פרק</w:t>
          </w:r>
          <w:r w:rsidR="009B6B29"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CD61894" w14:textId="77777777" w:rsidR="009220EC" w:rsidRPr="00F8548C" w:rsidRDefault="009B6B29" w:rsidP="008960FF">
          <w:pPr>
            <w:rPr>
              <w:rFonts w:ascii="Arial" w:hAnsi="Arial"/>
            </w:rPr>
          </w:pPr>
          <w:r w:rsidRPr="00671AFA">
            <w:rPr>
              <w:rFonts w:ascii="Arial" w:hAnsi="Arial" w:hint="cs"/>
              <w:rtl/>
            </w:rPr>
            <w:t>התקשרות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בפטור</w:t>
          </w:r>
          <w:r w:rsidRPr="00671AFA">
            <w:rPr>
              <w:rFonts w:ascii="Arial" w:hAnsi="Arial"/>
              <w:rtl/>
            </w:rPr>
            <w:t xml:space="preserve"> </w:t>
          </w:r>
          <w:r w:rsidRPr="00671AFA">
            <w:rPr>
              <w:rFonts w:ascii="Arial" w:hAnsi="Arial" w:hint="cs"/>
              <w:rtl/>
            </w:rPr>
            <w:t>ממכרז</w:t>
          </w:r>
        </w:p>
      </w:tc>
    </w:tr>
    <w:tr w:rsidR="007548B0" w14:paraId="7C7B14F2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32AA9229" w14:textId="77777777" w:rsidR="003D6D13" w:rsidRPr="00D84715" w:rsidRDefault="0064182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4B5EA50" w14:textId="77777777" w:rsidR="003D6D13" w:rsidRPr="00D84715" w:rsidRDefault="0064182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61EADA79" w14:textId="77777777" w:rsidR="003D6D13" w:rsidRPr="00106EF7" w:rsidRDefault="009B6B29" w:rsidP="009220EC">
          <w:pPr>
            <w:rPr>
              <w:rFonts w:ascii="Arial" w:hAnsi="Arial"/>
              <w:b/>
              <w:bCs/>
              <w:rtl/>
            </w:rPr>
          </w:pPr>
          <w:r>
            <w:rPr>
              <w:rFonts w:ascii="Arial" w:hAnsi="Arial" w:hint="cs"/>
              <w:b/>
              <w:bCs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09CC44E1" w14:textId="77777777" w:rsidR="003D6D13" w:rsidRPr="00671AFA" w:rsidRDefault="009B6B29" w:rsidP="008960FF">
          <w:pPr>
            <w:rPr>
              <w:rFonts w:ascii="Arial" w:hAnsi="Arial"/>
              <w:rtl/>
            </w:rPr>
          </w:pPr>
          <w:r>
            <w:rPr>
              <w:rFonts w:ascii="Arial" w:hAnsi="Arial" w:hint="cs"/>
              <w:rtl/>
            </w:rPr>
            <w:t>7.3.6.2</w:t>
          </w:r>
        </w:p>
      </w:tc>
    </w:tr>
    <w:tr w:rsidR="007548B0" w14:paraId="7938C104" w14:textId="77777777" w:rsidTr="008960FF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</w:tcBorders>
          <w:shd w:val="clear" w:color="auto" w:fill="F2F2F2"/>
          <w:vAlign w:val="center"/>
        </w:tcPr>
        <w:p w14:paraId="18DF845F" w14:textId="77777777" w:rsidR="009220EC" w:rsidRPr="00D84715" w:rsidRDefault="0064182C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right w:val="single" w:sz="4" w:space="0" w:color="auto"/>
          </w:tcBorders>
          <w:shd w:val="clear" w:color="auto" w:fill="F2F2F2"/>
        </w:tcPr>
        <w:p w14:paraId="51E5FF1C" w14:textId="77777777" w:rsidR="009220EC" w:rsidRPr="00D84715" w:rsidRDefault="0064182C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noWrap/>
          <w:vAlign w:val="center"/>
        </w:tcPr>
        <w:p w14:paraId="7F78C3C3" w14:textId="77777777" w:rsidR="009220EC" w:rsidRPr="00D84715" w:rsidRDefault="009B6B29" w:rsidP="009220EC">
          <w:pPr>
            <w:rPr>
              <w:rFonts w:ascii="Arial" w:hAnsi="Arial"/>
              <w:sz w:val="24"/>
              <w:szCs w:val="24"/>
              <w:rtl/>
            </w:rPr>
          </w:pPr>
          <w:r w:rsidRPr="00106EF7">
            <w:rPr>
              <w:rFonts w:ascii="Arial" w:hAnsi="Arial"/>
              <w:b/>
              <w:bCs/>
              <w:rtl/>
            </w:rPr>
            <w:t xml:space="preserve">מספר </w:t>
          </w:r>
          <w:r>
            <w:rPr>
              <w:rFonts w:ascii="Arial" w:hAnsi="Arial" w:hint="cs"/>
              <w:b/>
              <w:bCs/>
              <w:rtl/>
            </w:rPr>
            <w:t>טופס</w:t>
          </w:r>
          <w:r w:rsidRPr="00106EF7">
            <w:rPr>
              <w:rFonts w:ascii="Arial" w:hAnsi="Arial"/>
              <w:b/>
              <w:bCs/>
              <w:rtl/>
            </w:rPr>
            <w:t>:</w:t>
          </w:r>
        </w:p>
      </w:tc>
      <w:tc>
        <w:tcPr>
          <w:tcW w:w="399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56FB13F0" w14:textId="77777777" w:rsidR="009220EC" w:rsidRPr="00F8548C" w:rsidRDefault="009B6B29" w:rsidP="008960FF">
          <w:pPr>
            <w:rPr>
              <w:rFonts w:ascii="Arial" w:hAnsi="Arial"/>
              <w:rtl/>
            </w:rPr>
          </w:pPr>
          <w:r w:rsidRPr="00671AFA">
            <w:rPr>
              <w:rFonts w:ascii="Arial" w:hAnsi="Arial" w:hint="cs"/>
              <w:rtl/>
            </w:rPr>
            <w:t>ט</w:t>
          </w:r>
          <w:r w:rsidRPr="00671AFA">
            <w:rPr>
              <w:rFonts w:ascii="Arial" w:hAnsi="Arial"/>
              <w:rtl/>
            </w:rPr>
            <w:t>.7.3.6.2.1</w:t>
          </w:r>
        </w:p>
      </w:tc>
    </w:tr>
    <w:tr w:rsidR="009B6B29" w14:paraId="06817235" w14:textId="77777777" w:rsidTr="009B6B29">
      <w:trPr>
        <w:trHeight w:val="261"/>
        <w:jc w:val="center"/>
      </w:trPr>
      <w:tc>
        <w:tcPr>
          <w:tcW w:w="1840" w:type="dxa"/>
          <w:vMerge/>
          <w:tcBorders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1151A6B3" w14:textId="77777777" w:rsidR="009B6B29" w:rsidRPr="00D84715" w:rsidRDefault="009B6B29" w:rsidP="008960FF">
          <w:pPr>
            <w:rPr>
              <w:rFonts w:ascii="Arial" w:hAnsi="Arial"/>
            </w:rPr>
          </w:pPr>
        </w:p>
      </w:tc>
      <w:tc>
        <w:tcPr>
          <w:tcW w:w="3612" w:type="dxa"/>
          <w:vMerge/>
          <w:tcBorders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</w:tcPr>
        <w:p w14:paraId="0474D867" w14:textId="77777777" w:rsidR="009B6B29" w:rsidRPr="00D84715" w:rsidRDefault="009B6B29" w:rsidP="008960FF">
          <w:pPr>
            <w:rPr>
              <w:rFonts w:ascii="Arial" w:hAnsi="Arial"/>
              <w:rtl/>
            </w:rPr>
          </w:pPr>
        </w:p>
      </w:tc>
      <w:tc>
        <w:tcPr>
          <w:tcW w:w="161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noWrap/>
          <w:vAlign w:val="center"/>
        </w:tcPr>
        <w:p w14:paraId="119EA3D0" w14:textId="77777777" w:rsidR="009B6B29" w:rsidRPr="00D84715" w:rsidRDefault="009B6B29" w:rsidP="008960FF">
          <w:pPr>
            <w:rPr>
              <w:rFonts w:ascii="Arial" w:hAnsi="Arial"/>
            </w:rPr>
          </w:pPr>
          <w:r w:rsidRPr="00106EF7">
            <w:rPr>
              <w:rFonts w:ascii="Arial" w:hAnsi="Arial"/>
              <w:b/>
              <w:bCs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F2F2F2"/>
          <w:vAlign w:val="center"/>
        </w:tcPr>
        <w:p w14:paraId="0DFF257A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F8548C">
            <w:rPr>
              <w:rFonts w:ascii="Arial" w:hAnsi="Arial" w:hint="cs"/>
              <w:rtl/>
            </w:rPr>
            <w:t>01</w:t>
          </w:r>
        </w:p>
      </w:tc>
      <w:tc>
        <w:tcPr>
          <w:tcW w:w="199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F2F2F2"/>
          <w:vAlign w:val="center"/>
        </w:tcPr>
        <w:p w14:paraId="104D74AB" w14:textId="77777777" w:rsidR="009B6B29" w:rsidRPr="00F8548C" w:rsidRDefault="009B6B29" w:rsidP="009B6B29">
          <w:pPr>
            <w:rPr>
              <w:rFonts w:ascii="Arial" w:hAnsi="Arial"/>
              <w:rtl/>
            </w:rPr>
          </w:pPr>
          <w:r w:rsidRPr="00BC3D4D">
            <w:rPr>
              <w:rFonts w:ascii="Arial" w:hAnsi="Arial" w:hint="cs"/>
              <w:rtl/>
            </w:rPr>
            <w:t>תת מהדורה:01</w:t>
          </w:r>
        </w:p>
      </w:tc>
    </w:tr>
  </w:tbl>
  <w:p w14:paraId="2F070391" w14:textId="77777777" w:rsidR="00E678BB" w:rsidRPr="00D84715" w:rsidRDefault="0064182C" w:rsidP="00DE4C1B">
    <w:pPr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2054E"/>
    <w:multiLevelType w:val="multilevel"/>
    <w:tmpl w:val="BF8CCFA6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6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61149E4"/>
    <w:multiLevelType w:val="hybridMultilevel"/>
    <w:tmpl w:val="A8901B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A2707"/>
    <w:multiLevelType w:val="hybridMultilevel"/>
    <w:tmpl w:val="F9584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1D3568"/>
    <w:multiLevelType w:val="hybridMultilevel"/>
    <w:tmpl w:val="500C5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D235CC"/>
    <w:multiLevelType w:val="hybridMultilevel"/>
    <w:tmpl w:val="2B862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3E59D1"/>
    <w:multiLevelType w:val="hybridMultilevel"/>
    <w:tmpl w:val="E4202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B4FE8"/>
    <w:multiLevelType w:val="multilevel"/>
    <w:tmpl w:val="6F4636C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83259DC"/>
    <w:multiLevelType w:val="multilevel"/>
    <w:tmpl w:val="21705032"/>
    <w:lvl w:ilvl="0">
      <w:start w:val="1"/>
      <w:numFmt w:val="decimal"/>
      <w:pStyle w:val="7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92E3917"/>
    <w:multiLevelType w:val="multilevel"/>
    <w:tmpl w:val="CDEECF4C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6"/>
        </w:tabs>
        <w:ind w:left="1106" w:hanging="567"/>
      </w:pPr>
      <w:rPr>
        <w:rFonts w:hint="default"/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18"/>
        </w:tabs>
        <w:ind w:left="1418" w:hanging="851"/>
      </w:pPr>
      <w:rPr>
        <w:rFonts w:ascii="Symbol" w:hAnsi="Symbo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 w15:restartNumberingAfterBreak="0">
    <w:nsid w:val="4A7944BD"/>
    <w:multiLevelType w:val="hybridMultilevel"/>
    <w:tmpl w:val="0E1480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D31B19"/>
    <w:multiLevelType w:val="hybridMultilevel"/>
    <w:tmpl w:val="9D7AFDEC"/>
    <w:lvl w:ilvl="0" w:tplc="A1385A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BF0CD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2C634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8C72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40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707C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D8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6C68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4CBA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C4A08"/>
    <w:multiLevelType w:val="hybridMultilevel"/>
    <w:tmpl w:val="BBAE7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E63232"/>
    <w:multiLevelType w:val="multilevel"/>
    <w:tmpl w:val="380EF82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07"/>
        </w:tabs>
        <w:ind w:left="1407" w:hanging="567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1985"/>
        </w:tabs>
        <w:ind w:left="1985" w:hanging="851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2835"/>
        </w:tabs>
        <w:ind w:left="2835" w:hanging="850"/>
      </w:pPr>
      <w:rPr>
        <w:rFonts w:hint="default"/>
        <w:b w:val="0"/>
        <w:bCs w:val="0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3" w15:restartNumberingAfterBreak="0">
    <w:nsid w:val="65134F01"/>
    <w:multiLevelType w:val="hybridMultilevel"/>
    <w:tmpl w:val="A7D077AE"/>
    <w:lvl w:ilvl="0" w:tplc="BF64DE5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8F5909"/>
    <w:multiLevelType w:val="hybridMultilevel"/>
    <w:tmpl w:val="BDA03C34"/>
    <w:lvl w:ilvl="0" w:tplc="17F8ECFA">
      <w:numFmt w:val="bullet"/>
      <w:lvlText w:val="•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5965A7"/>
    <w:multiLevelType w:val="multilevel"/>
    <w:tmpl w:val="B83C77C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1985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F195275"/>
    <w:multiLevelType w:val="hybridMultilevel"/>
    <w:tmpl w:val="E01C39AE"/>
    <w:lvl w:ilvl="0" w:tplc="B7E2EA46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36884B42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88361FB4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B95EC784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A364DADE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1FFC7B72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BF01538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8464510E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DBB08E6C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7" w15:restartNumberingAfterBreak="0">
    <w:nsid w:val="71FD5A16"/>
    <w:multiLevelType w:val="hybridMultilevel"/>
    <w:tmpl w:val="24204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6E0E7A"/>
    <w:multiLevelType w:val="multilevel"/>
    <w:tmpl w:val="0409001D"/>
    <w:numStyleLink w:val="SolelBulletList1"/>
  </w:abstractNum>
  <w:abstractNum w:abstractNumId="19" w15:restartNumberingAfterBreak="0">
    <w:nsid w:val="79BE4DFF"/>
    <w:multiLevelType w:val="multilevel"/>
    <w:tmpl w:val="0409001D"/>
    <w:styleLink w:val="SolelBulletList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Tahoma" w:hint="default"/>
        <w:color w:val="auto"/>
        <w:szCs w:val="24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ahoma" w:hint="default"/>
        <w:szCs w:val="24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cs="Tahoma" w:hint="default"/>
        <w:color w:val="auto"/>
        <w:szCs w:val="24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cs="Tahoma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cs="Tahoma" w:hint="default"/>
        <w:color w:val="auto"/>
        <w:szCs w:val="24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EB700E2"/>
    <w:multiLevelType w:val="multilevel"/>
    <w:tmpl w:val="82FA55FE"/>
    <w:lvl w:ilvl="0">
      <w:start w:val="1"/>
      <w:numFmt w:val="decimal"/>
      <w:pStyle w:val="DCNH4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DCNH2"/>
      <w:isLgl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Restart w:val="0"/>
      <w:pStyle w:val="DCNH3"/>
      <w:isLgl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DCNH4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12"/>
  </w:num>
  <w:num w:numId="3">
    <w:abstractNumId w:val="0"/>
  </w:num>
  <w:num w:numId="4">
    <w:abstractNumId w:val="15"/>
  </w:num>
  <w:num w:numId="5">
    <w:abstractNumId w:val="8"/>
  </w:num>
  <w:num w:numId="6">
    <w:abstractNumId w:val="7"/>
  </w:num>
  <w:num w:numId="7">
    <w:abstractNumId w:val="6"/>
  </w:num>
  <w:num w:numId="8">
    <w:abstractNumId w:val="10"/>
  </w:num>
  <w:num w:numId="9">
    <w:abstractNumId w:val="16"/>
  </w:num>
  <w:num w:numId="10">
    <w:abstractNumId w:val="19"/>
  </w:num>
  <w:num w:numId="11">
    <w:abstractNumId w:val="18"/>
  </w:num>
  <w:num w:numId="12">
    <w:abstractNumId w:val="9"/>
  </w:num>
  <w:num w:numId="13">
    <w:abstractNumId w:val="17"/>
  </w:num>
  <w:num w:numId="14">
    <w:abstractNumId w:val="3"/>
  </w:num>
  <w:num w:numId="15">
    <w:abstractNumId w:val="1"/>
  </w:num>
  <w:num w:numId="16">
    <w:abstractNumId w:val="4"/>
  </w:num>
  <w:num w:numId="17">
    <w:abstractNumId w:val="2"/>
  </w:num>
  <w:num w:numId="18">
    <w:abstractNumId w:val="11"/>
  </w:num>
  <w:num w:numId="19">
    <w:abstractNumId w:val="5"/>
  </w:num>
  <w:num w:numId="20">
    <w:abstractNumId w:val="1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attachedTemplate r:id="rId1"/>
  <w:defaultTabStop w:val="964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8B0"/>
    <w:rsid w:val="00001D45"/>
    <w:rsid w:val="000346D8"/>
    <w:rsid w:val="00097633"/>
    <w:rsid w:val="000E418F"/>
    <w:rsid w:val="001B1929"/>
    <w:rsid w:val="001B27BD"/>
    <w:rsid w:val="002D5C29"/>
    <w:rsid w:val="002D7B6B"/>
    <w:rsid w:val="0030210E"/>
    <w:rsid w:val="00305037"/>
    <w:rsid w:val="00336CDD"/>
    <w:rsid w:val="003E1BDA"/>
    <w:rsid w:val="00402013"/>
    <w:rsid w:val="004A4352"/>
    <w:rsid w:val="004B5A68"/>
    <w:rsid w:val="004E0B2C"/>
    <w:rsid w:val="00512B78"/>
    <w:rsid w:val="00514ED8"/>
    <w:rsid w:val="005509C6"/>
    <w:rsid w:val="00572407"/>
    <w:rsid w:val="006401F5"/>
    <w:rsid w:val="0064182C"/>
    <w:rsid w:val="00643FC1"/>
    <w:rsid w:val="00675430"/>
    <w:rsid w:val="006C29C2"/>
    <w:rsid w:val="007548B0"/>
    <w:rsid w:val="007C4A53"/>
    <w:rsid w:val="009B6B29"/>
    <w:rsid w:val="009F7FB7"/>
    <w:rsid w:val="00A52598"/>
    <w:rsid w:val="00A662F8"/>
    <w:rsid w:val="00AC27D9"/>
    <w:rsid w:val="00AF6639"/>
    <w:rsid w:val="00B07843"/>
    <w:rsid w:val="00B53C37"/>
    <w:rsid w:val="00B85624"/>
    <w:rsid w:val="00B905C0"/>
    <w:rsid w:val="00BC4C4D"/>
    <w:rsid w:val="00C0265D"/>
    <w:rsid w:val="00C43315"/>
    <w:rsid w:val="00C70AF8"/>
    <w:rsid w:val="00CC22F4"/>
    <w:rsid w:val="00CF3E05"/>
    <w:rsid w:val="00D57402"/>
    <w:rsid w:val="00D83FB4"/>
    <w:rsid w:val="00DB3FEC"/>
    <w:rsid w:val="00DF18B0"/>
    <w:rsid w:val="00E0388F"/>
    <w:rsid w:val="00E60B0F"/>
    <w:rsid w:val="00E630D4"/>
    <w:rsid w:val="00E8203D"/>
    <w:rsid w:val="00EC0003"/>
    <w:rsid w:val="00EF6735"/>
    <w:rsid w:val="00F15B21"/>
    <w:rsid w:val="00F73580"/>
    <w:rsid w:val="00F86399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0C6D64"/>
  <w15:docId w15:val="{9B8AC5D5-ABAB-464D-83D3-550D459AF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F4D1F"/>
    <w:pPr>
      <w:bidi/>
    </w:pPr>
    <w:rPr>
      <w:rFonts w:ascii="Verdana" w:hAnsi="Verdana" w:cs="Arial"/>
    </w:rPr>
  </w:style>
  <w:style w:type="paragraph" w:styleId="1">
    <w:name w:val="heading 1"/>
    <w:basedOn w:val="a1"/>
    <w:next w:val="a1"/>
    <w:link w:val="10"/>
    <w:qFormat/>
    <w:rsid w:val="00E91D42"/>
    <w:pPr>
      <w:keepNext/>
      <w:numPr>
        <w:numId w:val="3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1"/>
    <w:link w:val="20"/>
    <w:qFormat/>
    <w:rsid w:val="00CE61BA"/>
    <w:pPr>
      <w:numPr>
        <w:ilvl w:val="1"/>
        <w:numId w:val="3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1"/>
    <w:link w:val="30"/>
    <w:qFormat/>
    <w:rsid w:val="009F07BA"/>
    <w:pPr>
      <w:numPr>
        <w:ilvl w:val="2"/>
        <w:numId w:val="3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1"/>
    <w:link w:val="50"/>
    <w:qFormat/>
    <w:rsid w:val="000D2E03"/>
    <w:pPr>
      <w:keepNext/>
      <w:numPr>
        <w:ilvl w:val="4"/>
        <w:numId w:val="3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1"/>
    <w:link w:val="70"/>
    <w:qFormat/>
    <w:rsid w:val="00443F84"/>
    <w:pPr>
      <w:numPr>
        <w:ilvl w:val="0"/>
        <w:numId w:val="6"/>
      </w:numPr>
      <w:outlineLvl w:val="6"/>
    </w:pPr>
  </w:style>
  <w:style w:type="paragraph" w:styleId="8">
    <w:name w:val="heading 8"/>
    <w:basedOn w:val="a1"/>
    <w:next w:val="a1"/>
    <w:link w:val="80"/>
    <w:qFormat/>
    <w:rsid w:val="00A61532"/>
    <w:pPr>
      <w:keepNext/>
      <w:numPr>
        <w:ilvl w:val="7"/>
        <w:numId w:val="2"/>
      </w:numPr>
      <w:outlineLvl w:val="7"/>
    </w:pPr>
    <w:rPr>
      <w:i/>
      <w:iCs/>
    </w:rPr>
  </w:style>
  <w:style w:type="paragraph" w:styleId="9">
    <w:name w:val="heading 9"/>
    <w:basedOn w:val="a1"/>
    <w:next w:val="a1"/>
    <w:link w:val="90"/>
    <w:qFormat/>
    <w:rsid w:val="00A61532"/>
    <w:pPr>
      <w:keepNext/>
      <w:numPr>
        <w:ilvl w:val="8"/>
        <w:numId w:val="2"/>
      </w:numPr>
      <w:outlineLvl w:val="8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Tahoma" w:eastAsia="Times New Roman" w:hAnsi="Tahoma" w:cs="Tahoma"/>
      <w:sz w:val="22"/>
      <w:szCs w:val="22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1"/>
    <w:next w:val="a1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1"/>
    <w:next w:val="a1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1"/>
    <w:next w:val="a1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1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1"/>
    <w:next w:val="a1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1"/>
    <w:next w:val="a1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1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1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1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1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1"/>
    <w:next w:val="a1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1"/>
    <w:next w:val="a1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1"/>
    <w:next w:val="a1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1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1"/>
    <w:next w:val="a1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1"/>
    <w:next w:val="a1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1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1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1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1"/>
    <w:uiPriority w:val="99"/>
    <w:rsid w:val="00656238"/>
  </w:style>
  <w:style w:type="paragraph" w:customStyle="1" w:styleId="Instructions">
    <w:name w:val="Instructions"/>
    <w:basedOn w:val="a1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3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2"/>
    <w:uiPriority w:val="99"/>
    <w:rsid w:val="00656238"/>
  </w:style>
  <w:style w:type="paragraph" w:styleId="af0">
    <w:name w:val="Title"/>
    <w:basedOn w:val="a1"/>
    <w:next w:val="a1"/>
    <w:link w:val="af1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af1">
    <w:name w:val="כותרת טקסט תו"/>
    <w:link w:val="af0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2">
    <w:name w:val="Subtitle"/>
    <w:basedOn w:val="a1"/>
    <w:next w:val="a1"/>
    <w:link w:val="af3"/>
    <w:uiPriority w:val="11"/>
    <w:qFormat/>
    <w:rsid w:val="009416A2"/>
    <w:pPr>
      <w:pBdr>
        <w:bottom w:val="single" w:sz="6" w:space="1" w:color="1F497D"/>
      </w:pBdr>
      <w:spacing w:after="60"/>
      <w:jc w:val="center"/>
      <w:outlineLvl w:val="1"/>
    </w:pPr>
    <w:rPr>
      <w:rFonts w:ascii="Cambria" w:eastAsia="Times New Roman" w:hAnsi="Cambria" w:cs="Tahoma"/>
      <w:sz w:val="22"/>
      <w:szCs w:val="22"/>
    </w:rPr>
  </w:style>
  <w:style w:type="character" w:customStyle="1" w:styleId="af3">
    <w:name w:val="כותרת משנה תו"/>
    <w:link w:val="af2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1"/>
    <w:link w:val="suppHeadingChar"/>
    <w:qFormat/>
    <w:rsid w:val="00DF4D1F"/>
    <w:rPr>
      <w:rFonts w:ascii="Arial" w:hAnsi="Arial"/>
    </w:rPr>
  </w:style>
  <w:style w:type="paragraph" w:styleId="af4">
    <w:name w:val="List Paragraph"/>
    <w:basedOn w:val="a1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0">
    <w:name w:val="טקסט סעיף"/>
    <w:basedOn w:val="a1"/>
    <w:link w:val="Char"/>
    <w:rsid w:val="00BE5BB8"/>
    <w:pPr>
      <w:numPr>
        <w:ilvl w:val="1"/>
        <w:numId w:val="4"/>
      </w:numPr>
      <w:spacing w:line="360" w:lineRule="auto"/>
      <w:jc w:val="both"/>
    </w:pPr>
    <w:rPr>
      <w:rFonts w:ascii="Arial" w:eastAsia="Times New Roman" w:hAnsi="Arial" w:cs="Times New Roman"/>
      <w:sz w:val="22"/>
      <w:szCs w:val="22"/>
    </w:rPr>
  </w:style>
  <w:style w:type="paragraph" w:styleId="af5">
    <w:name w:val="Body Text"/>
    <w:basedOn w:val="a1"/>
    <w:link w:val="af6"/>
    <w:uiPriority w:val="99"/>
    <w:semiHidden/>
    <w:unhideWhenUsed/>
    <w:rsid w:val="00251108"/>
    <w:pPr>
      <w:spacing w:after="120"/>
    </w:pPr>
  </w:style>
  <w:style w:type="character" w:customStyle="1" w:styleId="af6">
    <w:name w:val="גוף טקסט תו"/>
    <w:link w:val="af5"/>
    <w:uiPriority w:val="99"/>
    <w:semiHidden/>
    <w:rsid w:val="00251108"/>
    <w:rPr>
      <w:rFonts w:ascii="Verdana" w:hAnsi="Verdana" w:cs="Arial"/>
    </w:rPr>
  </w:style>
  <w:style w:type="character" w:styleId="af7">
    <w:name w:val="annotation reference"/>
    <w:semiHidden/>
    <w:rsid w:val="004E0BBC"/>
    <w:rPr>
      <w:sz w:val="16"/>
      <w:szCs w:val="16"/>
    </w:rPr>
  </w:style>
  <w:style w:type="paragraph" w:styleId="af8">
    <w:name w:val="annotation text"/>
    <w:basedOn w:val="a1"/>
    <w:semiHidden/>
    <w:rsid w:val="004E0BBC"/>
  </w:style>
  <w:style w:type="paragraph" w:styleId="af9">
    <w:name w:val="annotation subject"/>
    <w:basedOn w:val="af8"/>
    <w:next w:val="af8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">
    <w:name w:val="כותרת סעיף"/>
    <w:basedOn w:val="a1"/>
    <w:rsid w:val="00231BF3"/>
    <w:pPr>
      <w:numPr>
        <w:numId w:val="5"/>
      </w:numPr>
      <w:spacing w:before="240" w:line="360" w:lineRule="auto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1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0"/>
    <w:rsid w:val="00611B5E"/>
    <w:rPr>
      <w:rFonts w:ascii="Arial" w:eastAsia="Times New Roman" w:hAnsi="Arial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1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2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2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3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1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2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  <w:pPr>
      <w:numPr>
        <w:numId w:val="10"/>
      </w:numPr>
    </w:pPr>
  </w:style>
  <w:style w:type="paragraph" w:customStyle="1" w:styleId="Caution">
    <w:name w:val="Caution"/>
    <w:basedOn w:val="a1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2"/>
    <w:link w:val="Caution"/>
    <w:rsid w:val="000A13AB"/>
    <w:rPr>
      <w:rFonts w:ascii="Verdana" w:eastAsia="Calibri" w:hAnsi="Verdana" w:cs="Arial"/>
      <w:sz w:val="24"/>
      <w:szCs w:val="24"/>
    </w:rPr>
  </w:style>
  <w:style w:type="character" w:customStyle="1" w:styleId="hps">
    <w:name w:val="hps"/>
    <w:rsid w:val="00E6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yoramm\Application%20Data\Microsoft\Templates\Action%20Reques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ניהול התקשרויות" ma:contentTypeID="0x010100BF41BFF2ACFED247801F0BFFF2949EBB0200355629A65B84494DB40BEBC8E8DF733C" ma:contentTypeVersion="16" ma:contentTypeDescription="צור מסמך חדש." ma:contentTypeScope="" ma:versionID="9e6ce10999a848a60be26240411f85c1">
  <xsd:schema xmlns:xsd="http://www.w3.org/2001/XMLSchema" xmlns:xs="http://www.w3.org/2001/XMLSchema" xmlns:p="http://schemas.microsoft.com/office/2006/metadata/properties" xmlns:ns2="276fb107-33e2-4c3f-bae8-9cd5efb2baae" targetNamespace="http://schemas.microsoft.com/office/2006/metadata/properties" ma:root="true" ma:fieldsID="adbfd98846e3792bf8b9fd952a54c79d" ns2:_="">
    <xsd:import namespace="276fb107-33e2-4c3f-bae8-9cd5efb2baae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elautonumber" minOccurs="0"/>
                <xsd:element ref="ns2:elname" minOccurs="0"/>
                <xsd:element ref="ns2:elnewpapaerdate" minOccurs="0"/>
                <xsd:element ref="ns2:elnewpaper" minOccurs="0"/>
                <xsd:element ref="ns2:elnumber" minOccurs="0"/>
                <xsd:element ref="ns2:eltender" minOccurs="0"/>
                <xsd:element ref="ns2:elwebsitedate" minOccurs="0"/>
                <xsd:element ref="ns2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fb107-33e2-4c3f-bae8-9cd5efb2baae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elautonumber" ma:index="15" nillable="true" ma:displayName="elautonumber" ma:internalName="elautonumber">
      <xsd:simpleType>
        <xsd:restriction base="dms:Text">
          <xsd:maxLength value="255"/>
        </xsd:restriction>
      </xsd:simpleType>
    </xsd:element>
    <xsd:element name="elname" ma:index="16" nillable="true" ma:displayName="elname" ma:internalName="elname">
      <xsd:simpleType>
        <xsd:restriction base="dms:Text">
          <xsd:maxLength value="255"/>
        </xsd:restriction>
      </xsd:simpleType>
    </xsd:element>
    <xsd:element name="elnewpapaerdate" ma:index="17" nillable="true" ma:displayName="elnewpapaerdate" ma:internalName="elnewpapaerdate">
      <xsd:simpleType>
        <xsd:restriction base="dms:Text">
          <xsd:maxLength value="255"/>
        </xsd:restriction>
      </xsd:simpleType>
    </xsd:element>
    <xsd:element name="elnewpaper" ma:index="18" nillable="true" ma:displayName="elnewpaper" ma:internalName="elnewpaper">
      <xsd:simpleType>
        <xsd:restriction base="dms:Text">
          <xsd:maxLength value="255"/>
        </xsd:restriction>
      </xsd:simpleType>
    </xsd:element>
    <xsd:element name="elnumber" ma:index="19" nillable="true" ma:displayName="elnumber" ma:internalName="elnumber">
      <xsd:simpleType>
        <xsd:restriction base="dms:Text">
          <xsd:maxLength value="255"/>
        </xsd:restriction>
      </xsd:simpleType>
    </xsd:element>
    <xsd:element name="eltender" ma:index="20" nillable="true" ma:displayName="eltender" ma:internalName="eltender">
      <xsd:simpleType>
        <xsd:restriction base="dms:Text">
          <xsd:maxLength value="255"/>
        </xsd:restriction>
      </xsd:simpleType>
    </xsd:element>
    <xsd:element name="elwebsitedate" ma:index="21" nillable="true" ma:displayName="elwebsitedate" ma:internalName="elwebsitedate">
      <xsd:simpleType>
        <xsd:restriction base="dms:Text">
          <xsd:maxLength value="255"/>
        </xsd:restriction>
      </xsd:simpleType>
    </xsd:element>
    <xsd:element name="SDExternalEntityConnected" ma:index="22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utoNumber xmlns="276fb107-33e2-4c3f-bae8-9cd5efb2baae">562531619</AutoNumber>
    <SDCategoryID xmlns="276fb107-33e2-4c3f-bae8-9cd5efb2baae" xsi:nil="true"/>
    <SDSignersLogins xmlns="276fb107-33e2-4c3f-bae8-9cd5efb2baae" xsi:nil="true"/>
    <elwebsitedate xmlns="276fb107-33e2-4c3f-bae8-9cd5efb2baae" xsi:nil="true"/>
    <SDDocumentSource xmlns="276fb107-33e2-4c3f-bae8-9cd5efb2baae" xsi:nil="true"/>
    <eltender xmlns="276fb107-33e2-4c3f-bae8-9cd5efb2baae" xsi:nil="true"/>
    <SDDocDate xmlns="276fb107-33e2-4c3f-bae8-9cd5efb2baae">2019-11-04T16:13:09+00:00</SDDocDate>
    <elnewpapaerdate xmlns="276fb107-33e2-4c3f-bae8-9cd5efb2baae" xsi:nil="true"/>
    <SDHebDate xmlns="276fb107-33e2-4c3f-bae8-9cd5efb2baae">ו' בחשון, התש"פ</SDHebDate>
    <SDOfflineTo xmlns="276fb107-33e2-4c3f-bae8-9cd5efb2baae" xsi:nil="true"/>
    <SDOriginalID xmlns="276fb107-33e2-4c3f-bae8-9cd5efb2baae" xsi:nil="true"/>
    <elnumber xmlns="276fb107-33e2-4c3f-bae8-9cd5efb2baae" xsi:nil="true"/>
    <elname xmlns="276fb107-33e2-4c3f-bae8-9cd5efb2baae" xsi:nil="true"/>
    <SDAuthor xmlns="276fb107-33e2-4c3f-bae8-9cd5efb2baae">SA-DM-WS-P</SDAuthor>
    <SDNumOfSignatures xmlns="276fb107-33e2-4c3f-bae8-9cd5efb2baae" xsi:nil="true"/>
    <SDLastSigningDate xmlns="276fb107-33e2-4c3f-bae8-9cd5efb2baae" xsi:nil="true"/>
    <elautonumber xmlns="276fb107-33e2-4c3f-bae8-9cd5efb2baae" xsi:nil="true"/>
    <SDCategories xmlns="276fb107-33e2-4c3f-bae8-9cd5efb2baae" xsi:nil="true"/>
    <SDAsmachta xmlns="276fb107-33e2-4c3f-bae8-9cd5efb2baae" xsi:nil="true"/>
    <elnewpaper xmlns="276fb107-33e2-4c3f-bae8-9cd5efb2baae" xsi:nil="true"/>
    <SDExternalEntityConnected xmlns="276fb107-33e2-4c3f-bae8-9cd5efb2baae" xsi:nil="true"/>
    <SDImportance xmlns="276fb107-33e2-4c3f-bae8-9cd5efb2ba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0BCD0-B973-4D1B-9515-FEC3819EF8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fb107-33e2-4c3f-bae8-9cd5efb2ba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CAD056A-5189-40BA-A4E1-881FA9334957}">
  <ds:schemaRefs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276fb107-33e2-4c3f-bae8-9cd5efb2baae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B7ECA0B-9D8F-4C41-91C2-82F9D8D0E3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45CD05-2427-4C82-96B8-E5C1538C2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Action Request Form</Template>
  <TotalTime>0</TotalTime>
  <Pages>2</Pages>
  <Words>309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חווד יחיד בארילט - מנבט - 2020.docx.</vt:lpstr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חווד יחיד בארילט - מנבט - 2020.docx.</dc:title>
  <dc:creator>Marina Paz</dc:creator>
  <cp:lastModifiedBy>דורין אמויאל</cp:lastModifiedBy>
  <cp:revision>2</cp:revision>
  <cp:lastPrinted>2019-11-04T16:06:00Z</cp:lastPrinted>
  <dcterms:created xsi:type="dcterms:W3CDTF">2019-11-28T09:17:00Z</dcterms:created>
  <dcterms:modified xsi:type="dcterms:W3CDTF">2019-11-28T09:17:00Z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0x010100BF41BFF2ACFED247801F0BFFF2949EBB0200355629A65B84494DB40BEBC8E8DF733C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